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500" w:lineRule="exac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附件2 </w:t>
      </w:r>
    </w:p>
    <w:p>
      <w:pPr>
        <w:tabs>
          <w:tab w:val="left" w:pos="5040"/>
        </w:tabs>
        <w:adjustRightInd w:val="0"/>
        <w:snapToGrid w:val="0"/>
        <w:spacing w:line="500" w:lineRule="exact"/>
        <w:jc w:val="center"/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2022年9月全国计算机等级考试重庆市各考点咨询电话</w:t>
      </w:r>
    </w:p>
    <w:tbl>
      <w:tblPr>
        <w:tblStyle w:val="2"/>
        <w:tblW w:w="10841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3969"/>
        <w:gridCol w:w="2347"/>
        <w:gridCol w:w="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考点地址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是否接收社会考生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500001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重庆市北碚区天生路1号(西南大学第三十教学楼)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023-68254202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500002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重庆涪陵李渡聚贤大道16号长江师范学院致远楼414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023-72793028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500003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重庆市南岸区学府大道66号(重庆交通大学第三办公楼六楼自考办)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023-62652910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023-62652206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500030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重庆交通大学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(科学城校区)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重庆交通大学双福校区逸夫楼二号入口四楼计算机中心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023-62652910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023-62652206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500005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重庆师范大学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（沙坪坝）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重庆市沙坪坝区天陈路12号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023-65362014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500024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重庆师范大学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（大学城）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重庆市沙坪坝区大学城中路37号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023-65362371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500008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重庆市巴南区红光大道69号重庆理工大学（花溪校区）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023-68667291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500009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重庆市南岸区崇文路2号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023-62460522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500010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重庆市南岸区学府大道19号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023-62768257校外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023-62769793校内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500011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重庆市渝北区宝圣大道301号(五教学楼5320办公室)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023-67258060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500012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重庆市沙坪坝区壮志路33号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023-65385258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023-65385295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500013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重庆大学C校区（沙坪坝区渝碚路131号）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023-65118159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500014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西南大学荣昌校区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重庆荣昌学院路160#（第七教学楼7A810）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023-46751529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500015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重庆市合川区草街街道重庆人文科技学院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023-42465905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500017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重庆市永川区红河大道319号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023-49823230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500018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重庆电子工程职业学院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重庆沙坪坝区大学城东路76号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023-65926267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500020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重庆沙坪坝区大学城东路20号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023-65022070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500025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重庆外语外事学院(渝北校区)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重庆市渝北区龙石路18号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023-88790735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500035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重庆外语外事学院(綦江校区)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重庆市綦江区东部新城通惠大道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023-88790735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500026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重庆对外经贸学院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重庆市合川区学府路9号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023-64289365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500027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重庆信息技术职业学院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重庆市万州区平湖路88号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023-58419180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500028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重庆财经职业学院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重庆市永川区昌州大道西段2号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023-49834984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500029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重庆市万州区五桥百安坝天星路666号重庆三峡学院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023-58606667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500031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重庆建筑科技职业学院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重庆市沙坪坝区大学城明德路3号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023-61736335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500032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重庆第二师范学院（学府校区）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重庆市南岸区四公里学府大道9号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023-61638061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500033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重庆工商大学派斯学院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重庆市合川区交通街593号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023-42890102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500037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重庆机电职业技术大学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璧山区璧青北路1001号求实楼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023-87388024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500038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重庆移通学院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重庆市合川区假日大道1号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023-42871623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500040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重庆财经学院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重庆市巴南区龙洲湾街道尚文大道906号 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023-88968797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500041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重庆商务职业学院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重庆市沙坪坝区大学城中路81号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023-61691005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023-62617636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500045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重庆交通职业学院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重庆市江津区双福街道学府路69号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023-63430287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500052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重庆市万州区百安坝366号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023-58567675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500059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重庆城市科技学院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重庆市永川区光彩大道368号第二行政楼203办公室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023-49841266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500061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重庆工业职业技术学院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重庆市渝北区桃源大道1000号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023-61879099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66F92590"/>
    <w:rsid w:val="66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2022-06-23T03:49:00Z</dcterms:created>
  <dc:creator>心善心安</dc:creator>
  <cp:lastModifiedBy>心善心安</cp:lastModifiedBy>
  <dcterms:modified xsi:type="dcterms:W3CDTF">2022-06-23T03:49:41Z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F695505BB3EE481787291303B75F3BDB</vt:lpwstr>
  </property>
</Properties>
</file>