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CD2317">
        <w:rPr>
          <w:rFonts w:asciiTheme="minorEastAsia" w:hAnsiTheme="minorEastAsia" w:cs="宋体"/>
          <w:b/>
          <w:bCs/>
          <w:color w:val="333333"/>
          <w:kern w:val="0"/>
          <w:szCs w:val="21"/>
        </w:rPr>
        <w:t>一、基本条件</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（一）拥护党的路线、方针、政策，遵守国家宪法和法律，贯彻新时代卫生与健康工作方针，遵守医疗卫生工作规章制度，自觉</w:t>
      </w:r>
      <w:proofErr w:type="gramStart"/>
      <w:r w:rsidRPr="00F52C9D">
        <w:rPr>
          <w:rFonts w:asciiTheme="minorEastAsia" w:hAnsiTheme="minorEastAsia" w:cs="宋体"/>
          <w:color w:val="333333"/>
          <w:kern w:val="0"/>
          <w:szCs w:val="21"/>
        </w:rPr>
        <w:t>践行</w:t>
      </w:r>
      <w:proofErr w:type="gramEnd"/>
      <w:r w:rsidRPr="00F52C9D">
        <w:rPr>
          <w:rFonts w:asciiTheme="minorEastAsia" w:hAnsiTheme="minorEastAsia" w:cs="宋体"/>
          <w:color w:val="333333"/>
          <w:kern w:val="0"/>
          <w:szCs w:val="21"/>
        </w:rPr>
        <w:t>“敬佑生命、救死扶伤、甘于奉献、大爱无疆”的职业精神，具备良好的政治素质、协作精神、敬业精神和医德医风。</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（二）身心健康，心理素质良好，能全面履行岗位职责。</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CD2317">
        <w:rPr>
          <w:rFonts w:asciiTheme="minorEastAsia" w:hAnsiTheme="minorEastAsia" w:cs="宋体"/>
          <w:b/>
          <w:bCs/>
          <w:color w:val="333333"/>
          <w:kern w:val="0"/>
          <w:szCs w:val="21"/>
        </w:rPr>
        <w:t>二、学历（学位）与资历条件根据《指导意见》相关要求，申报参评人员的学历、资历须符合以下条件：</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（一）申报参评正高职称的人员，应具备以下条件：</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１.主任医师</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具备大学本科及以上学历或学士及以上学位，受聘担任副主任医师职务满</w:t>
      </w:r>
      <w:r w:rsidR="00CD2317">
        <w:rPr>
          <w:rFonts w:asciiTheme="minorEastAsia" w:hAnsiTheme="minorEastAsia" w:cs="宋体"/>
          <w:color w:val="333333"/>
          <w:kern w:val="0"/>
          <w:szCs w:val="21"/>
        </w:rPr>
        <w:t>5</w:t>
      </w:r>
      <w:r w:rsidRPr="00F52C9D">
        <w:rPr>
          <w:rFonts w:asciiTheme="minorEastAsia" w:hAnsiTheme="minorEastAsia" w:cs="宋体"/>
          <w:color w:val="333333"/>
          <w:kern w:val="0"/>
          <w:szCs w:val="21"/>
        </w:rPr>
        <w:t>年。</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2.主任护师</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具备大学本科及以上学历或学士及以上学位，受聘担任副主任护师职</w:t>
      </w:r>
      <w:proofErr w:type="gramStart"/>
      <w:r w:rsidRPr="00F52C9D">
        <w:rPr>
          <w:rFonts w:asciiTheme="minorEastAsia" w:hAnsiTheme="minorEastAsia" w:cs="宋体"/>
          <w:color w:val="333333"/>
          <w:kern w:val="0"/>
          <w:szCs w:val="21"/>
        </w:rPr>
        <w:t>务</w:t>
      </w:r>
      <w:proofErr w:type="gramEnd"/>
      <w:r w:rsidRPr="00F52C9D">
        <w:rPr>
          <w:rFonts w:asciiTheme="minorEastAsia" w:hAnsiTheme="minorEastAsia" w:cs="宋体"/>
          <w:color w:val="333333"/>
          <w:kern w:val="0"/>
          <w:szCs w:val="21"/>
        </w:rPr>
        <w:t>满</w:t>
      </w:r>
      <w:r w:rsidR="00CD2317">
        <w:rPr>
          <w:rFonts w:asciiTheme="minorEastAsia" w:hAnsiTheme="minorEastAsia" w:cs="宋体"/>
          <w:color w:val="333333"/>
          <w:kern w:val="0"/>
          <w:szCs w:val="21"/>
        </w:rPr>
        <w:t>5</w:t>
      </w:r>
      <w:r w:rsidRPr="00F52C9D">
        <w:rPr>
          <w:rFonts w:asciiTheme="minorEastAsia" w:hAnsiTheme="minorEastAsia" w:cs="宋体"/>
          <w:color w:val="333333"/>
          <w:kern w:val="0"/>
          <w:szCs w:val="21"/>
        </w:rPr>
        <w:t>年。</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3.主任药师</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具备大学本科及以上学历或学士及以上学位，受聘担任副主任药师职务满</w:t>
      </w:r>
      <w:r w:rsidR="00CD2317">
        <w:rPr>
          <w:rFonts w:asciiTheme="minorEastAsia" w:hAnsiTheme="minorEastAsia" w:cs="宋体"/>
          <w:color w:val="333333"/>
          <w:kern w:val="0"/>
          <w:szCs w:val="21"/>
        </w:rPr>
        <w:t>5</w:t>
      </w:r>
      <w:r w:rsidRPr="00F52C9D">
        <w:rPr>
          <w:rFonts w:asciiTheme="minorEastAsia" w:hAnsiTheme="minorEastAsia" w:cs="宋体"/>
          <w:color w:val="333333"/>
          <w:kern w:val="0"/>
          <w:szCs w:val="21"/>
        </w:rPr>
        <w:t>年。</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4.主任技师</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具备大学本科及以上学历或学士及以上学位，受聘担任副主任技师职务满</w:t>
      </w:r>
      <w:r w:rsidR="00CD2317">
        <w:rPr>
          <w:rFonts w:asciiTheme="minorEastAsia" w:hAnsiTheme="minorEastAsia" w:cs="宋体"/>
          <w:color w:val="333333"/>
          <w:kern w:val="0"/>
          <w:szCs w:val="21"/>
        </w:rPr>
        <w:t>5</w:t>
      </w:r>
      <w:r w:rsidRPr="00F52C9D">
        <w:rPr>
          <w:rFonts w:asciiTheme="minorEastAsia" w:hAnsiTheme="minorEastAsia" w:cs="宋体"/>
          <w:color w:val="333333"/>
          <w:kern w:val="0"/>
          <w:szCs w:val="21"/>
        </w:rPr>
        <w:t>年。</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（二）申报</w:t>
      </w:r>
      <w:proofErr w:type="gramStart"/>
      <w:r w:rsidRPr="00F52C9D">
        <w:rPr>
          <w:rFonts w:asciiTheme="minorEastAsia" w:hAnsiTheme="minorEastAsia" w:cs="宋体"/>
          <w:color w:val="333333"/>
          <w:kern w:val="0"/>
          <w:szCs w:val="21"/>
        </w:rPr>
        <w:t>参评副</w:t>
      </w:r>
      <w:proofErr w:type="gramEnd"/>
      <w:r w:rsidRPr="00F52C9D">
        <w:rPr>
          <w:rFonts w:asciiTheme="minorEastAsia" w:hAnsiTheme="minorEastAsia" w:cs="宋体"/>
          <w:color w:val="333333"/>
          <w:kern w:val="0"/>
          <w:szCs w:val="21"/>
        </w:rPr>
        <w:t>高职称的人员，应具备以下条件：</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1.副主任医师</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具备大学本科及以上学历或学士及以上学位，受聘担任主治（主管）医师职务满</w:t>
      </w:r>
      <w:r w:rsidR="00CD2317">
        <w:rPr>
          <w:rFonts w:asciiTheme="minorEastAsia" w:hAnsiTheme="minorEastAsia" w:cs="宋体"/>
          <w:color w:val="333333"/>
          <w:kern w:val="0"/>
          <w:szCs w:val="21"/>
        </w:rPr>
        <w:t>5</w:t>
      </w:r>
      <w:r w:rsidRPr="00F52C9D">
        <w:rPr>
          <w:rFonts w:asciiTheme="minorEastAsia" w:hAnsiTheme="minorEastAsia" w:cs="宋体"/>
          <w:color w:val="333333"/>
          <w:kern w:val="0"/>
          <w:szCs w:val="21"/>
        </w:rPr>
        <w:t>年；或具备大专学历，在县级及以下基层医疗卫生机构工作，受聘担任主治（主管）医师职务满</w:t>
      </w:r>
      <w:r w:rsidR="00CD2317">
        <w:rPr>
          <w:rFonts w:asciiTheme="minorEastAsia" w:hAnsiTheme="minorEastAsia" w:cs="宋体"/>
          <w:color w:val="333333"/>
          <w:kern w:val="0"/>
          <w:szCs w:val="21"/>
        </w:rPr>
        <w:t>7</w:t>
      </w:r>
      <w:r w:rsidRPr="00F52C9D">
        <w:rPr>
          <w:rFonts w:asciiTheme="minorEastAsia" w:hAnsiTheme="minorEastAsia" w:cs="宋体"/>
          <w:color w:val="333333"/>
          <w:kern w:val="0"/>
          <w:szCs w:val="21"/>
        </w:rPr>
        <w:t>年。</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2.副主任护师</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具备大学本科及以上学历或学士及以上学位，受聘担任主管护师职</w:t>
      </w:r>
      <w:proofErr w:type="gramStart"/>
      <w:r w:rsidRPr="00F52C9D">
        <w:rPr>
          <w:rFonts w:asciiTheme="minorEastAsia" w:hAnsiTheme="minorEastAsia" w:cs="宋体"/>
          <w:color w:val="333333"/>
          <w:kern w:val="0"/>
          <w:szCs w:val="21"/>
        </w:rPr>
        <w:t>务</w:t>
      </w:r>
      <w:proofErr w:type="gramEnd"/>
      <w:r w:rsidRPr="00F52C9D">
        <w:rPr>
          <w:rFonts w:asciiTheme="minorEastAsia" w:hAnsiTheme="minorEastAsia" w:cs="宋体"/>
          <w:color w:val="333333"/>
          <w:kern w:val="0"/>
          <w:szCs w:val="21"/>
        </w:rPr>
        <w:t>满</w:t>
      </w:r>
      <w:r w:rsidR="00CD2317">
        <w:rPr>
          <w:rFonts w:asciiTheme="minorEastAsia" w:hAnsiTheme="minorEastAsia" w:cs="宋体"/>
          <w:color w:val="333333"/>
          <w:kern w:val="0"/>
          <w:szCs w:val="21"/>
        </w:rPr>
        <w:t>5</w:t>
      </w:r>
      <w:r w:rsidRPr="00F52C9D">
        <w:rPr>
          <w:rFonts w:asciiTheme="minorEastAsia" w:hAnsiTheme="minorEastAsia" w:cs="宋体"/>
          <w:color w:val="333333"/>
          <w:kern w:val="0"/>
          <w:szCs w:val="21"/>
        </w:rPr>
        <w:t>年；或具备大专学历，受聘担任主管护师职</w:t>
      </w:r>
      <w:proofErr w:type="gramStart"/>
      <w:r w:rsidRPr="00F52C9D">
        <w:rPr>
          <w:rFonts w:asciiTheme="minorEastAsia" w:hAnsiTheme="minorEastAsia" w:cs="宋体"/>
          <w:color w:val="333333"/>
          <w:kern w:val="0"/>
          <w:szCs w:val="21"/>
        </w:rPr>
        <w:t>务</w:t>
      </w:r>
      <w:proofErr w:type="gramEnd"/>
      <w:r w:rsidRPr="00F52C9D">
        <w:rPr>
          <w:rFonts w:asciiTheme="minorEastAsia" w:hAnsiTheme="minorEastAsia" w:cs="宋体"/>
          <w:color w:val="333333"/>
          <w:kern w:val="0"/>
          <w:szCs w:val="21"/>
        </w:rPr>
        <w:t>满7年。</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3.副主任药师</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具备大学本科及以上学历或学士及以上学位，受聘担任主管药师职务满</w:t>
      </w:r>
      <w:r w:rsidR="00CD2317">
        <w:rPr>
          <w:rFonts w:asciiTheme="minorEastAsia" w:hAnsiTheme="minorEastAsia" w:cs="宋体"/>
          <w:color w:val="333333"/>
          <w:kern w:val="0"/>
          <w:szCs w:val="21"/>
        </w:rPr>
        <w:t>5</w:t>
      </w:r>
      <w:r w:rsidRPr="00F52C9D">
        <w:rPr>
          <w:rFonts w:asciiTheme="minorEastAsia" w:hAnsiTheme="minorEastAsia" w:cs="宋体"/>
          <w:color w:val="333333"/>
          <w:kern w:val="0"/>
          <w:szCs w:val="21"/>
        </w:rPr>
        <w:t>年；或具备大专学历，受聘担任主管药师职务满7年。</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4.副主任技师</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具备大学本科及以上学历或学士及以上学位，受聘担任主管技师职务满 5 年；或具备大专学历，受聘担任主管技师职务满7年。</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（三）学历（学位）要求是指国家认可的正规院校毕业学历（学位），申报参评</w:t>
      </w:r>
      <w:proofErr w:type="gramStart"/>
      <w:r w:rsidRPr="00F52C9D">
        <w:rPr>
          <w:rFonts w:asciiTheme="minorEastAsia" w:hAnsiTheme="minorEastAsia" w:cs="宋体"/>
          <w:color w:val="333333"/>
          <w:kern w:val="0"/>
          <w:szCs w:val="21"/>
        </w:rPr>
        <w:t>医</w:t>
      </w:r>
      <w:proofErr w:type="gramEnd"/>
      <w:r w:rsidRPr="00F52C9D">
        <w:rPr>
          <w:rFonts w:asciiTheme="minorEastAsia" w:hAnsiTheme="minorEastAsia" w:cs="宋体"/>
          <w:color w:val="333333"/>
          <w:kern w:val="0"/>
          <w:szCs w:val="21"/>
        </w:rPr>
        <w:t>、药、</w:t>
      </w:r>
      <w:proofErr w:type="gramStart"/>
      <w:r w:rsidRPr="00F52C9D">
        <w:rPr>
          <w:rFonts w:asciiTheme="minorEastAsia" w:hAnsiTheme="minorEastAsia" w:cs="宋体"/>
          <w:color w:val="333333"/>
          <w:kern w:val="0"/>
          <w:szCs w:val="21"/>
        </w:rPr>
        <w:t>护类的</w:t>
      </w:r>
      <w:proofErr w:type="gramEnd"/>
      <w:r w:rsidRPr="00F52C9D">
        <w:rPr>
          <w:rFonts w:asciiTheme="minorEastAsia" w:hAnsiTheme="minorEastAsia" w:cs="宋体"/>
          <w:color w:val="333333"/>
          <w:kern w:val="0"/>
          <w:szCs w:val="21"/>
        </w:rPr>
        <w:t>学历为相应医药卫生类学历（学位），申报参评技术类专业的学历为相关医药卫生类学历（学位）。学历（学位）证书上注明“全日制”、“脱产”字样的归为全脱产类学历，此类学历人员聘期须减去学习时间（能提供在职佐证材料的除外）；学历（学位）证书上注明“在职”、“函授”字样的，归为在职类学历，此类人员聘期不受影响。</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CD2317">
        <w:rPr>
          <w:rFonts w:asciiTheme="minorEastAsia" w:hAnsiTheme="minorEastAsia" w:cs="宋体"/>
          <w:b/>
          <w:bCs/>
          <w:color w:val="333333"/>
          <w:kern w:val="0"/>
          <w:szCs w:val="21"/>
        </w:rPr>
        <w:t>三、执业资格准入规定</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申报参评医学类、护理类专业的，应取得执业医师（不含助理执业医师）、执业护士资格证书，并按规定注册取得相应执业证书。根据《中华人民共和国医师法》及有关文件规定，医学类申报参评人员应严格按照注册的执业类别、执业范围，选择相应专业申报参评。</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根据医疗机构实际情况，结合专业技术人员注册范围和工作岗位不一致的问题，允许执业范围为中西医结合的医师申报参评中医妇科学、中医儿科学、中医眼科学、中医肛肠科学、中医耳鼻喉科学、中医针灸科学、中医皮肤病学、中医推拿科学专业。允许执业范围为中医专业（精神）和中西医结合（精神）的医师申报参评精神病学专业。允许执业范围</w:t>
      </w:r>
      <w:r w:rsidRPr="00F52C9D">
        <w:rPr>
          <w:rFonts w:asciiTheme="minorEastAsia" w:hAnsiTheme="minorEastAsia" w:cs="宋体"/>
          <w:color w:val="333333"/>
          <w:kern w:val="0"/>
          <w:szCs w:val="21"/>
        </w:rPr>
        <w:lastRenderedPageBreak/>
        <w:t>为妇产科的医师申报参评妇女保健专业，执业范围为儿科的医师申报参评儿童保健专业。心电诊断岗位的医师（执业范围为内科、心电诊断、医学影像和放射治疗）可申报参评心电诊断专业。脑电诊断岗位的医师（执业范围为内科、医学影像和放射治疗）可申报参评脑电诊断专业。</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允许心电诊断（执业范围为内科、心电诊断、医学影像和放射治疗）、脑电诊断（执业范围为内科、医学影像和放射治疗）岗位的医师以心电学技术、脑电图技术的中级职称作为台阶，申报参评高级职称的心电诊断、脑电诊断专业。允许执业范围为医学检验、病理专业的临床医师以临床医学检验技术副高职称作为台阶申报参评临床医学检验学专业。允许管理岗位工作的卫生专业技术人员以卫生专业技术中级或副高职称作为台阶申报参评卫生管理专业。</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CD2317">
        <w:rPr>
          <w:rFonts w:asciiTheme="minorEastAsia" w:hAnsiTheme="minorEastAsia" w:cs="宋体"/>
          <w:b/>
          <w:bCs/>
          <w:color w:val="333333"/>
          <w:kern w:val="0"/>
          <w:szCs w:val="21"/>
        </w:rPr>
        <w:t>四、基层服务规定</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按照《中华人民共和国基本医疗卫生与健康促进法》规定，“执业医师晋升为副高级职称的，应当有累计</w:t>
      </w:r>
      <w:r w:rsidR="00CD2317">
        <w:rPr>
          <w:rFonts w:asciiTheme="minorEastAsia" w:hAnsiTheme="minorEastAsia" w:cs="宋体"/>
          <w:color w:val="333333"/>
          <w:kern w:val="0"/>
          <w:szCs w:val="21"/>
        </w:rPr>
        <w:t>1</w:t>
      </w:r>
      <w:r w:rsidRPr="00F52C9D">
        <w:rPr>
          <w:rFonts w:asciiTheme="minorEastAsia" w:hAnsiTheme="minorEastAsia" w:cs="宋体"/>
          <w:color w:val="333333"/>
          <w:kern w:val="0"/>
          <w:szCs w:val="21"/>
        </w:rPr>
        <w:t>年以上在县级以下或者对口支援的医疗卫生机构提供医疗卫生服务的经历”。</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（一）下基层对象</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在政府办城市（市州人民政府所在地）二级及以上医疗卫生单位工作，申报参评临床、口腔、中医、中西医结合等</w:t>
      </w:r>
      <w:proofErr w:type="gramStart"/>
      <w:r w:rsidRPr="00F52C9D">
        <w:rPr>
          <w:rFonts w:asciiTheme="minorEastAsia" w:hAnsiTheme="minorEastAsia" w:cs="宋体"/>
          <w:color w:val="333333"/>
          <w:kern w:val="0"/>
          <w:szCs w:val="21"/>
        </w:rPr>
        <w:t>类别副</w:t>
      </w:r>
      <w:proofErr w:type="gramEnd"/>
      <w:r w:rsidRPr="00F52C9D">
        <w:rPr>
          <w:rFonts w:asciiTheme="minorEastAsia" w:hAnsiTheme="minorEastAsia" w:cs="宋体"/>
          <w:color w:val="333333"/>
          <w:kern w:val="0"/>
          <w:szCs w:val="21"/>
        </w:rPr>
        <w:t>主任医师职称的人员。</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（二）下基层服务单位</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原则上城市三级医院医师需到县级医疗单位或乡镇卫生院、社区卫生服务中心（站）服务；城市二级医院医师需到乡镇卫生院、社区卫生服务中心（站）服务。同一城区的社区卫生服务机构、二级以上医院在社区设立的分支机构不能作为下基层服务单位。</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（三）下基层服务方式</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下基层服务必须从实际出发按需支援，不拘形式，讲究实际效果。支援医院可以根据需求与受援单位商定对口支援的形式，实行坐诊与巡诊相结合，可开展巡回医疗、走村入户、技术咨询、培训教育等。服务结果须经服务单位及所在地卫生健康主管部门考核合格。</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（四）以下情况视同下基层服务经历</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1.取得医师资格以来，受组织派遣承担援外、援藏、</w:t>
      </w:r>
      <w:proofErr w:type="gramStart"/>
      <w:r w:rsidRPr="00F52C9D">
        <w:rPr>
          <w:rFonts w:asciiTheme="minorEastAsia" w:hAnsiTheme="minorEastAsia" w:cs="宋体"/>
          <w:color w:val="333333"/>
          <w:kern w:val="0"/>
          <w:szCs w:val="21"/>
        </w:rPr>
        <w:t>援疆等</w:t>
      </w:r>
      <w:proofErr w:type="gramEnd"/>
      <w:r w:rsidRPr="00F52C9D">
        <w:rPr>
          <w:rFonts w:asciiTheme="minorEastAsia" w:hAnsiTheme="minorEastAsia" w:cs="宋体"/>
          <w:color w:val="333333"/>
          <w:kern w:val="0"/>
          <w:szCs w:val="21"/>
        </w:rPr>
        <w:t>以及突发公共事件处置等任务，或经省级卫生健康行政部门批准的全省三级医院对口支援县级医院等工作任务，经考核合格的，视同基层服务经历，服务时间以参加以上任务的实际工作时间计算，有其他具体规定的从其规定。</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2.从县及县以下医疗卫生单位公开招聘或按规定程序调动到城市医疗卫生机构工作的执业医师，其在县及县以下医疗卫生单位的工作时间可计算为基层工作经历。</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（五）以下人员不作要求</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1.截至申报参评年度</w:t>
      </w:r>
      <w:r w:rsidR="00CD2317" w:rsidRPr="00CD2317">
        <w:rPr>
          <w:rFonts w:asciiTheme="minorEastAsia" w:hAnsiTheme="minorEastAsia" w:cs="宋体"/>
          <w:color w:val="333333"/>
          <w:kern w:val="0"/>
          <w:szCs w:val="21"/>
        </w:rPr>
        <w:t>12</w:t>
      </w:r>
      <w:r w:rsidRPr="00F52C9D">
        <w:rPr>
          <w:rFonts w:asciiTheme="minorEastAsia" w:hAnsiTheme="minorEastAsia" w:cs="宋体"/>
          <w:color w:val="333333"/>
          <w:kern w:val="0"/>
          <w:szCs w:val="21"/>
        </w:rPr>
        <w:t>月</w:t>
      </w:r>
      <w:r w:rsidR="00CD2317" w:rsidRPr="00CD2317">
        <w:rPr>
          <w:rFonts w:asciiTheme="minorEastAsia" w:hAnsiTheme="minorEastAsia" w:cs="宋体"/>
          <w:color w:val="333333"/>
          <w:kern w:val="0"/>
          <w:szCs w:val="21"/>
        </w:rPr>
        <w:t>31</w:t>
      </w:r>
      <w:r w:rsidRPr="00F52C9D">
        <w:rPr>
          <w:rFonts w:asciiTheme="minorEastAsia" w:hAnsiTheme="minorEastAsia" w:cs="宋体"/>
          <w:color w:val="333333"/>
          <w:kern w:val="0"/>
          <w:szCs w:val="21"/>
        </w:rPr>
        <w:t>日，年满</w:t>
      </w:r>
      <w:r w:rsidR="00CD2317" w:rsidRPr="00CD2317">
        <w:rPr>
          <w:rFonts w:asciiTheme="minorEastAsia" w:hAnsiTheme="minorEastAsia" w:cs="宋体"/>
          <w:color w:val="333333"/>
          <w:kern w:val="0"/>
          <w:szCs w:val="21"/>
        </w:rPr>
        <w:t>50</w:t>
      </w:r>
      <w:r w:rsidRPr="00F52C9D">
        <w:rPr>
          <w:rFonts w:asciiTheme="minorEastAsia" w:hAnsiTheme="minorEastAsia" w:cs="宋体"/>
          <w:color w:val="333333"/>
          <w:kern w:val="0"/>
          <w:szCs w:val="21"/>
        </w:rPr>
        <w:t>周岁及以上申报参评人员。</w:t>
      </w:r>
    </w:p>
    <w:p w:rsidR="00F52C9D" w:rsidRPr="00F52C9D" w:rsidRDefault="00F52C9D" w:rsidP="00F52C9D">
      <w:pPr>
        <w:widowControl/>
        <w:shd w:val="clear" w:color="auto" w:fill="FFFFFF"/>
        <w:jc w:val="left"/>
        <w:rPr>
          <w:rFonts w:asciiTheme="minorEastAsia" w:hAnsiTheme="minorEastAsia" w:cs="宋体"/>
          <w:color w:val="333333"/>
          <w:kern w:val="0"/>
          <w:szCs w:val="21"/>
        </w:rPr>
      </w:pPr>
      <w:r w:rsidRPr="00F52C9D">
        <w:rPr>
          <w:rFonts w:asciiTheme="minorEastAsia" w:hAnsiTheme="minorEastAsia" w:cs="宋体"/>
          <w:color w:val="333333"/>
          <w:kern w:val="0"/>
          <w:szCs w:val="21"/>
        </w:rPr>
        <w:t>2.部队转业、党政机关调入转入企事业单位从事专业技术工作，首次申报参评职称的人员。</w:t>
      </w:r>
    </w:p>
    <w:p w:rsidR="00F52C9D" w:rsidRPr="00F52C9D" w:rsidRDefault="00F52C9D" w:rsidP="00F52C9D">
      <w:pPr>
        <w:widowControl/>
        <w:shd w:val="clear" w:color="auto" w:fill="FFFFFF"/>
        <w:jc w:val="left"/>
        <w:rPr>
          <w:rFonts w:asciiTheme="minorEastAsia" w:hAnsiTheme="minorEastAsia" w:cs="宋体" w:hint="eastAsia"/>
          <w:color w:val="333333"/>
          <w:kern w:val="0"/>
          <w:szCs w:val="21"/>
        </w:rPr>
      </w:pPr>
      <w:r w:rsidRPr="00CD2317">
        <w:rPr>
          <w:rFonts w:asciiTheme="minorEastAsia" w:hAnsiTheme="minorEastAsia" w:cs="宋体"/>
          <w:b/>
          <w:bCs/>
          <w:color w:val="333333"/>
          <w:kern w:val="0"/>
          <w:szCs w:val="21"/>
        </w:rPr>
        <w:t>五、年度考核规定</w:t>
      </w:r>
    </w:p>
    <w:p w:rsidR="00077522" w:rsidRPr="00CD2317" w:rsidRDefault="00F52C9D" w:rsidP="00CD2317">
      <w:pPr>
        <w:widowControl/>
        <w:shd w:val="clear" w:color="auto" w:fill="FFFFFF"/>
        <w:jc w:val="left"/>
        <w:rPr>
          <w:rFonts w:asciiTheme="minorEastAsia" w:hAnsiTheme="minorEastAsia" w:cs="宋体" w:hint="eastAsia"/>
          <w:color w:val="333333"/>
          <w:kern w:val="0"/>
          <w:szCs w:val="21"/>
        </w:rPr>
      </w:pPr>
      <w:r w:rsidRPr="00F52C9D">
        <w:rPr>
          <w:rFonts w:asciiTheme="minorEastAsia" w:hAnsiTheme="minorEastAsia" w:cs="宋体"/>
          <w:color w:val="333333"/>
          <w:kern w:val="0"/>
          <w:szCs w:val="21"/>
        </w:rPr>
        <w:t>提供担任现职以来最近连续</w:t>
      </w:r>
      <w:r w:rsidR="00CD2317" w:rsidRPr="00CD2317">
        <w:rPr>
          <w:rFonts w:asciiTheme="minorEastAsia" w:hAnsiTheme="minorEastAsia" w:cs="宋体"/>
          <w:color w:val="333333"/>
          <w:kern w:val="0"/>
          <w:szCs w:val="21"/>
        </w:rPr>
        <w:t>5</w:t>
      </w:r>
      <w:r w:rsidRPr="00F52C9D">
        <w:rPr>
          <w:rFonts w:asciiTheme="minorEastAsia" w:hAnsiTheme="minorEastAsia" w:cs="宋体"/>
          <w:color w:val="333333"/>
          <w:kern w:val="0"/>
          <w:szCs w:val="21"/>
        </w:rPr>
        <w:t>年年度考核结果（因</w:t>
      </w:r>
      <w:r w:rsidR="00CD2317">
        <w:rPr>
          <w:rFonts w:asciiTheme="minorEastAsia" w:hAnsiTheme="minorEastAsia" w:cs="宋体"/>
          <w:color w:val="333333"/>
          <w:kern w:val="0"/>
          <w:szCs w:val="21"/>
        </w:rPr>
        <w:t>2022</w:t>
      </w:r>
      <w:r w:rsidRPr="00F52C9D">
        <w:rPr>
          <w:rFonts w:asciiTheme="minorEastAsia" w:hAnsiTheme="minorEastAsia" w:cs="宋体"/>
          <w:color w:val="333333"/>
          <w:kern w:val="0"/>
          <w:szCs w:val="21"/>
        </w:rPr>
        <w:t>年度考核还未进行，</w:t>
      </w:r>
      <w:r w:rsidR="00CD2317" w:rsidRPr="00CD2317">
        <w:rPr>
          <w:rFonts w:asciiTheme="minorEastAsia" w:hAnsiTheme="minorEastAsia" w:cs="宋体"/>
          <w:color w:val="333333"/>
          <w:kern w:val="0"/>
          <w:szCs w:val="21"/>
        </w:rPr>
        <w:t>2022</w:t>
      </w:r>
      <w:r w:rsidRPr="00F52C9D">
        <w:rPr>
          <w:rFonts w:asciiTheme="minorEastAsia" w:hAnsiTheme="minorEastAsia" w:cs="宋体"/>
          <w:color w:val="333333"/>
          <w:kern w:val="0"/>
          <w:szCs w:val="21"/>
        </w:rPr>
        <w:t>年度考核登记表免于提供）。军转干部（专业技术士官）在部队工作期间未进行年度考核者，需提供部队团以上单位相关佐证材料。年度考核结果由高级职称评审委员会评议，可作为“一票否决”的评议内容。</w:t>
      </w:r>
      <w:bookmarkStart w:id="0" w:name="_GoBack"/>
      <w:bookmarkEnd w:id="0"/>
    </w:p>
    <w:sectPr w:rsidR="00077522" w:rsidRPr="00CD2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05"/>
    <w:rsid w:val="001E23FA"/>
    <w:rsid w:val="009249EF"/>
    <w:rsid w:val="009C5B05"/>
    <w:rsid w:val="00CD2317"/>
    <w:rsid w:val="00F5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1B505-0D34-46A7-982E-4796E914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2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10525">
      <w:bodyDiv w:val="1"/>
      <w:marLeft w:val="0"/>
      <w:marRight w:val="0"/>
      <w:marTop w:val="0"/>
      <w:marBottom w:val="0"/>
      <w:divBdr>
        <w:top w:val="none" w:sz="0" w:space="0" w:color="auto"/>
        <w:left w:val="none" w:sz="0" w:space="0" w:color="auto"/>
        <w:bottom w:val="none" w:sz="0" w:space="0" w:color="auto"/>
        <w:right w:val="none" w:sz="0" w:space="0" w:color="auto"/>
      </w:divBdr>
      <w:divsChild>
        <w:div w:id="654258648">
          <w:marLeft w:val="0"/>
          <w:marRight w:val="0"/>
          <w:marTop w:val="0"/>
          <w:marBottom w:val="0"/>
          <w:divBdr>
            <w:top w:val="none" w:sz="0" w:space="0" w:color="auto"/>
            <w:left w:val="none" w:sz="0" w:space="0" w:color="auto"/>
            <w:bottom w:val="none" w:sz="0" w:space="0" w:color="auto"/>
            <w:right w:val="none" w:sz="0" w:space="0" w:color="auto"/>
          </w:divBdr>
        </w:div>
        <w:div w:id="811094137">
          <w:marLeft w:val="0"/>
          <w:marRight w:val="0"/>
          <w:marTop w:val="0"/>
          <w:marBottom w:val="0"/>
          <w:divBdr>
            <w:top w:val="none" w:sz="0" w:space="0" w:color="auto"/>
            <w:left w:val="none" w:sz="0" w:space="0" w:color="auto"/>
            <w:bottom w:val="none" w:sz="0" w:space="0" w:color="auto"/>
            <w:right w:val="none" w:sz="0" w:space="0" w:color="auto"/>
          </w:divBdr>
        </w:div>
        <w:div w:id="1692878431">
          <w:marLeft w:val="0"/>
          <w:marRight w:val="0"/>
          <w:marTop w:val="0"/>
          <w:marBottom w:val="0"/>
          <w:divBdr>
            <w:top w:val="none" w:sz="0" w:space="0" w:color="auto"/>
            <w:left w:val="none" w:sz="0" w:space="0" w:color="auto"/>
            <w:bottom w:val="none" w:sz="0" w:space="0" w:color="auto"/>
            <w:right w:val="none" w:sz="0" w:space="0" w:color="auto"/>
          </w:divBdr>
        </w:div>
        <w:div w:id="1403141331">
          <w:marLeft w:val="0"/>
          <w:marRight w:val="0"/>
          <w:marTop w:val="0"/>
          <w:marBottom w:val="0"/>
          <w:divBdr>
            <w:top w:val="none" w:sz="0" w:space="0" w:color="auto"/>
            <w:left w:val="none" w:sz="0" w:space="0" w:color="auto"/>
            <w:bottom w:val="none" w:sz="0" w:space="0" w:color="auto"/>
            <w:right w:val="none" w:sz="0" w:space="0" w:color="auto"/>
          </w:divBdr>
        </w:div>
        <w:div w:id="251208624">
          <w:marLeft w:val="0"/>
          <w:marRight w:val="0"/>
          <w:marTop w:val="0"/>
          <w:marBottom w:val="0"/>
          <w:divBdr>
            <w:top w:val="none" w:sz="0" w:space="0" w:color="auto"/>
            <w:left w:val="none" w:sz="0" w:space="0" w:color="auto"/>
            <w:bottom w:val="none" w:sz="0" w:space="0" w:color="auto"/>
            <w:right w:val="none" w:sz="0" w:space="0" w:color="auto"/>
          </w:divBdr>
        </w:div>
        <w:div w:id="863245811">
          <w:marLeft w:val="0"/>
          <w:marRight w:val="0"/>
          <w:marTop w:val="0"/>
          <w:marBottom w:val="0"/>
          <w:divBdr>
            <w:top w:val="none" w:sz="0" w:space="0" w:color="auto"/>
            <w:left w:val="none" w:sz="0" w:space="0" w:color="auto"/>
            <w:bottom w:val="none" w:sz="0" w:space="0" w:color="auto"/>
            <w:right w:val="none" w:sz="0" w:space="0" w:color="auto"/>
          </w:divBdr>
        </w:div>
        <w:div w:id="685257079">
          <w:marLeft w:val="0"/>
          <w:marRight w:val="0"/>
          <w:marTop w:val="0"/>
          <w:marBottom w:val="0"/>
          <w:divBdr>
            <w:top w:val="none" w:sz="0" w:space="0" w:color="auto"/>
            <w:left w:val="none" w:sz="0" w:space="0" w:color="auto"/>
            <w:bottom w:val="none" w:sz="0" w:space="0" w:color="auto"/>
            <w:right w:val="none" w:sz="0" w:space="0" w:color="auto"/>
          </w:divBdr>
        </w:div>
        <w:div w:id="1134105325">
          <w:marLeft w:val="0"/>
          <w:marRight w:val="0"/>
          <w:marTop w:val="0"/>
          <w:marBottom w:val="0"/>
          <w:divBdr>
            <w:top w:val="none" w:sz="0" w:space="0" w:color="auto"/>
            <w:left w:val="none" w:sz="0" w:space="0" w:color="auto"/>
            <w:bottom w:val="none" w:sz="0" w:space="0" w:color="auto"/>
            <w:right w:val="none" w:sz="0" w:space="0" w:color="auto"/>
          </w:divBdr>
        </w:div>
        <w:div w:id="285427163">
          <w:marLeft w:val="0"/>
          <w:marRight w:val="0"/>
          <w:marTop w:val="0"/>
          <w:marBottom w:val="0"/>
          <w:divBdr>
            <w:top w:val="none" w:sz="0" w:space="0" w:color="auto"/>
            <w:left w:val="none" w:sz="0" w:space="0" w:color="auto"/>
            <w:bottom w:val="none" w:sz="0" w:space="0" w:color="auto"/>
            <w:right w:val="none" w:sz="0" w:space="0" w:color="auto"/>
          </w:divBdr>
        </w:div>
        <w:div w:id="1982349607">
          <w:marLeft w:val="0"/>
          <w:marRight w:val="0"/>
          <w:marTop w:val="0"/>
          <w:marBottom w:val="0"/>
          <w:divBdr>
            <w:top w:val="none" w:sz="0" w:space="0" w:color="auto"/>
            <w:left w:val="none" w:sz="0" w:space="0" w:color="auto"/>
            <w:bottom w:val="none" w:sz="0" w:space="0" w:color="auto"/>
            <w:right w:val="none" w:sz="0" w:space="0" w:color="auto"/>
          </w:divBdr>
        </w:div>
        <w:div w:id="273364304">
          <w:marLeft w:val="0"/>
          <w:marRight w:val="0"/>
          <w:marTop w:val="0"/>
          <w:marBottom w:val="0"/>
          <w:divBdr>
            <w:top w:val="none" w:sz="0" w:space="0" w:color="auto"/>
            <w:left w:val="none" w:sz="0" w:space="0" w:color="auto"/>
            <w:bottom w:val="none" w:sz="0" w:space="0" w:color="auto"/>
            <w:right w:val="none" w:sz="0" w:space="0" w:color="auto"/>
          </w:divBdr>
        </w:div>
        <w:div w:id="1645230662">
          <w:marLeft w:val="0"/>
          <w:marRight w:val="0"/>
          <w:marTop w:val="0"/>
          <w:marBottom w:val="0"/>
          <w:divBdr>
            <w:top w:val="none" w:sz="0" w:space="0" w:color="auto"/>
            <w:left w:val="none" w:sz="0" w:space="0" w:color="auto"/>
            <w:bottom w:val="none" w:sz="0" w:space="0" w:color="auto"/>
            <w:right w:val="none" w:sz="0" w:space="0" w:color="auto"/>
          </w:divBdr>
        </w:div>
        <w:div w:id="516043191">
          <w:marLeft w:val="0"/>
          <w:marRight w:val="0"/>
          <w:marTop w:val="0"/>
          <w:marBottom w:val="0"/>
          <w:divBdr>
            <w:top w:val="none" w:sz="0" w:space="0" w:color="auto"/>
            <w:left w:val="none" w:sz="0" w:space="0" w:color="auto"/>
            <w:bottom w:val="none" w:sz="0" w:space="0" w:color="auto"/>
            <w:right w:val="none" w:sz="0" w:space="0" w:color="auto"/>
          </w:divBdr>
        </w:div>
        <w:div w:id="1074936407">
          <w:marLeft w:val="0"/>
          <w:marRight w:val="0"/>
          <w:marTop w:val="0"/>
          <w:marBottom w:val="0"/>
          <w:divBdr>
            <w:top w:val="none" w:sz="0" w:space="0" w:color="auto"/>
            <w:left w:val="none" w:sz="0" w:space="0" w:color="auto"/>
            <w:bottom w:val="none" w:sz="0" w:space="0" w:color="auto"/>
            <w:right w:val="none" w:sz="0" w:space="0" w:color="auto"/>
          </w:divBdr>
        </w:div>
        <w:div w:id="667907967">
          <w:marLeft w:val="0"/>
          <w:marRight w:val="0"/>
          <w:marTop w:val="0"/>
          <w:marBottom w:val="0"/>
          <w:divBdr>
            <w:top w:val="none" w:sz="0" w:space="0" w:color="auto"/>
            <w:left w:val="none" w:sz="0" w:space="0" w:color="auto"/>
            <w:bottom w:val="none" w:sz="0" w:space="0" w:color="auto"/>
            <w:right w:val="none" w:sz="0" w:space="0" w:color="auto"/>
          </w:divBdr>
        </w:div>
        <w:div w:id="1664048373">
          <w:marLeft w:val="0"/>
          <w:marRight w:val="0"/>
          <w:marTop w:val="0"/>
          <w:marBottom w:val="0"/>
          <w:divBdr>
            <w:top w:val="none" w:sz="0" w:space="0" w:color="auto"/>
            <w:left w:val="none" w:sz="0" w:space="0" w:color="auto"/>
            <w:bottom w:val="none" w:sz="0" w:space="0" w:color="auto"/>
            <w:right w:val="none" w:sz="0" w:space="0" w:color="auto"/>
          </w:divBdr>
        </w:div>
        <w:div w:id="1004622814">
          <w:marLeft w:val="0"/>
          <w:marRight w:val="0"/>
          <w:marTop w:val="0"/>
          <w:marBottom w:val="0"/>
          <w:divBdr>
            <w:top w:val="none" w:sz="0" w:space="0" w:color="auto"/>
            <w:left w:val="none" w:sz="0" w:space="0" w:color="auto"/>
            <w:bottom w:val="none" w:sz="0" w:space="0" w:color="auto"/>
            <w:right w:val="none" w:sz="0" w:space="0" w:color="auto"/>
          </w:divBdr>
        </w:div>
        <w:div w:id="147093962">
          <w:marLeft w:val="0"/>
          <w:marRight w:val="0"/>
          <w:marTop w:val="0"/>
          <w:marBottom w:val="0"/>
          <w:divBdr>
            <w:top w:val="none" w:sz="0" w:space="0" w:color="auto"/>
            <w:left w:val="none" w:sz="0" w:space="0" w:color="auto"/>
            <w:bottom w:val="none" w:sz="0" w:space="0" w:color="auto"/>
            <w:right w:val="none" w:sz="0" w:space="0" w:color="auto"/>
          </w:divBdr>
        </w:div>
        <w:div w:id="1515339267">
          <w:marLeft w:val="0"/>
          <w:marRight w:val="0"/>
          <w:marTop w:val="0"/>
          <w:marBottom w:val="0"/>
          <w:divBdr>
            <w:top w:val="none" w:sz="0" w:space="0" w:color="auto"/>
            <w:left w:val="none" w:sz="0" w:space="0" w:color="auto"/>
            <w:bottom w:val="none" w:sz="0" w:space="0" w:color="auto"/>
            <w:right w:val="none" w:sz="0" w:space="0" w:color="auto"/>
          </w:divBdr>
        </w:div>
        <w:div w:id="341323412">
          <w:marLeft w:val="0"/>
          <w:marRight w:val="0"/>
          <w:marTop w:val="0"/>
          <w:marBottom w:val="0"/>
          <w:divBdr>
            <w:top w:val="none" w:sz="0" w:space="0" w:color="auto"/>
            <w:left w:val="none" w:sz="0" w:space="0" w:color="auto"/>
            <w:bottom w:val="none" w:sz="0" w:space="0" w:color="auto"/>
            <w:right w:val="none" w:sz="0" w:space="0" w:color="auto"/>
          </w:divBdr>
        </w:div>
        <w:div w:id="1848443158">
          <w:marLeft w:val="0"/>
          <w:marRight w:val="0"/>
          <w:marTop w:val="0"/>
          <w:marBottom w:val="0"/>
          <w:divBdr>
            <w:top w:val="none" w:sz="0" w:space="0" w:color="auto"/>
            <w:left w:val="none" w:sz="0" w:space="0" w:color="auto"/>
            <w:bottom w:val="none" w:sz="0" w:space="0" w:color="auto"/>
            <w:right w:val="none" w:sz="0" w:space="0" w:color="auto"/>
          </w:divBdr>
        </w:div>
        <w:div w:id="1136680154">
          <w:marLeft w:val="0"/>
          <w:marRight w:val="0"/>
          <w:marTop w:val="0"/>
          <w:marBottom w:val="0"/>
          <w:divBdr>
            <w:top w:val="none" w:sz="0" w:space="0" w:color="auto"/>
            <w:left w:val="none" w:sz="0" w:space="0" w:color="auto"/>
            <w:bottom w:val="none" w:sz="0" w:space="0" w:color="auto"/>
            <w:right w:val="none" w:sz="0" w:space="0" w:color="auto"/>
          </w:divBdr>
        </w:div>
        <w:div w:id="775755682">
          <w:marLeft w:val="0"/>
          <w:marRight w:val="0"/>
          <w:marTop w:val="0"/>
          <w:marBottom w:val="0"/>
          <w:divBdr>
            <w:top w:val="none" w:sz="0" w:space="0" w:color="auto"/>
            <w:left w:val="none" w:sz="0" w:space="0" w:color="auto"/>
            <w:bottom w:val="none" w:sz="0" w:space="0" w:color="auto"/>
            <w:right w:val="none" w:sz="0" w:space="0" w:color="auto"/>
          </w:divBdr>
        </w:div>
        <w:div w:id="1060597104">
          <w:marLeft w:val="0"/>
          <w:marRight w:val="0"/>
          <w:marTop w:val="0"/>
          <w:marBottom w:val="0"/>
          <w:divBdr>
            <w:top w:val="none" w:sz="0" w:space="0" w:color="auto"/>
            <w:left w:val="none" w:sz="0" w:space="0" w:color="auto"/>
            <w:bottom w:val="none" w:sz="0" w:space="0" w:color="auto"/>
            <w:right w:val="none" w:sz="0" w:space="0" w:color="auto"/>
          </w:divBdr>
        </w:div>
        <w:div w:id="251472492">
          <w:marLeft w:val="0"/>
          <w:marRight w:val="0"/>
          <w:marTop w:val="0"/>
          <w:marBottom w:val="0"/>
          <w:divBdr>
            <w:top w:val="none" w:sz="0" w:space="0" w:color="auto"/>
            <w:left w:val="none" w:sz="0" w:space="0" w:color="auto"/>
            <w:bottom w:val="none" w:sz="0" w:space="0" w:color="auto"/>
            <w:right w:val="none" w:sz="0" w:space="0" w:color="auto"/>
          </w:divBdr>
        </w:div>
        <w:div w:id="8408946">
          <w:marLeft w:val="0"/>
          <w:marRight w:val="0"/>
          <w:marTop w:val="0"/>
          <w:marBottom w:val="0"/>
          <w:divBdr>
            <w:top w:val="none" w:sz="0" w:space="0" w:color="auto"/>
            <w:left w:val="none" w:sz="0" w:space="0" w:color="auto"/>
            <w:bottom w:val="none" w:sz="0" w:space="0" w:color="auto"/>
            <w:right w:val="none" w:sz="0" w:space="0" w:color="auto"/>
          </w:divBdr>
        </w:div>
        <w:div w:id="1540321204">
          <w:marLeft w:val="0"/>
          <w:marRight w:val="0"/>
          <w:marTop w:val="0"/>
          <w:marBottom w:val="0"/>
          <w:divBdr>
            <w:top w:val="none" w:sz="0" w:space="0" w:color="auto"/>
            <w:left w:val="none" w:sz="0" w:space="0" w:color="auto"/>
            <w:bottom w:val="none" w:sz="0" w:space="0" w:color="auto"/>
            <w:right w:val="none" w:sz="0" w:space="0" w:color="auto"/>
          </w:divBdr>
        </w:div>
        <w:div w:id="2111004280">
          <w:marLeft w:val="0"/>
          <w:marRight w:val="0"/>
          <w:marTop w:val="0"/>
          <w:marBottom w:val="0"/>
          <w:divBdr>
            <w:top w:val="none" w:sz="0" w:space="0" w:color="auto"/>
            <w:left w:val="none" w:sz="0" w:space="0" w:color="auto"/>
            <w:bottom w:val="none" w:sz="0" w:space="0" w:color="auto"/>
            <w:right w:val="none" w:sz="0" w:space="0" w:color="auto"/>
          </w:divBdr>
        </w:div>
        <w:div w:id="998777471">
          <w:marLeft w:val="0"/>
          <w:marRight w:val="0"/>
          <w:marTop w:val="0"/>
          <w:marBottom w:val="0"/>
          <w:divBdr>
            <w:top w:val="none" w:sz="0" w:space="0" w:color="auto"/>
            <w:left w:val="none" w:sz="0" w:space="0" w:color="auto"/>
            <w:bottom w:val="none" w:sz="0" w:space="0" w:color="auto"/>
            <w:right w:val="none" w:sz="0" w:space="0" w:color="auto"/>
          </w:divBdr>
        </w:div>
        <w:div w:id="2129354947">
          <w:marLeft w:val="0"/>
          <w:marRight w:val="0"/>
          <w:marTop w:val="0"/>
          <w:marBottom w:val="0"/>
          <w:divBdr>
            <w:top w:val="none" w:sz="0" w:space="0" w:color="auto"/>
            <w:left w:val="none" w:sz="0" w:space="0" w:color="auto"/>
            <w:bottom w:val="none" w:sz="0" w:space="0" w:color="auto"/>
            <w:right w:val="none" w:sz="0" w:space="0" w:color="auto"/>
          </w:divBdr>
        </w:div>
        <w:div w:id="1187333508">
          <w:marLeft w:val="0"/>
          <w:marRight w:val="0"/>
          <w:marTop w:val="0"/>
          <w:marBottom w:val="0"/>
          <w:divBdr>
            <w:top w:val="none" w:sz="0" w:space="0" w:color="auto"/>
            <w:left w:val="none" w:sz="0" w:space="0" w:color="auto"/>
            <w:bottom w:val="none" w:sz="0" w:space="0" w:color="auto"/>
            <w:right w:val="none" w:sz="0" w:space="0" w:color="auto"/>
          </w:divBdr>
        </w:div>
        <w:div w:id="1886679213">
          <w:marLeft w:val="0"/>
          <w:marRight w:val="0"/>
          <w:marTop w:val="0"/>
          <w:marBottom w:val="0"/>
          <w:divBdr>
            <w:top w:val="none" w:sz="0" w:space="0" w:color="auto"/>
            <w:left w:val="none" w:sz="0" w:space="0" w:color="auto"/>
            <w:bottom w:val="none" w:sz="0" w:space="0" w:color="auto"/>
            <w:right w:val="none" w:sz="0" w:space="0" w:color="auto"/>
          </w:divBdr>
        </w:div>
        <w:div w:id="1424567229">
          <w:marLeft w:val="0"/>
          <w:marRight w:val="0"/>
          <w:marTop w:val="0"/>
          <w:marBottom w:val="0"/>
          <w:divBdr>
            <w:top w:val="none" w:sz="0" w:space="0" w:color="auto"/>
            <w:left w:val="none" w:sz="0" w:space="0" w:color="auto"/>
            <w:bottom w:val="none" w:sz="0" w:space="0" w:color="auto"/>
            <w:right w:val="none" w:sz="0" w:space="0" w:color="auto"/>
          </w:divBdr>
        </w:div>
        <w:div w:id="286786050">
          <w:marLeft w:val="0"/>
          <w:marRight w:val="0"/>
          <w:marTop w:val="0"/>
          <w:marBottom w:val="0"/>
          <w:divBdr>
            <w:top w:val="none" w:sz="0" w:space="0" w:color="auto"/>
            <w:left w:val="none" w:sz="0" w:space="0" w:color="auto"/>
            <w:bottom w:val="none" w:sz="0" w:space="0" w:color="auto"/>
            <w:right w:val="none" w:sz="0" w:space="0" w:color="auto"/>
          </w:divBdr>
        </w:div>
        <w:div w:id="357974760">
          <w:marLeft w:val="0"/>
          <w:marRight w:val="0"/>
          <w:marTop w:val="0"/>
          <w:marBottom w:val="0"/>
          <w:divBdr>
            <w:top w:val="none" w:sz="0" w:space="0" w:color="auto"/>
            <w:left w:val="none" w:sz="0" w:space="0" w:color="auto"/>
            <w:bottom w:val="none" w:sz="0" w:space="0" w:color="auto"/>
            <w:right w:val="none" w:sz="0" w:space="0" w:color="auto"/>
          </w:divBdr>
        </w:div>
        <w:div w:id="1614944320">
          <w:marLeft w:val="0"/>
          <w:marRight w:val="0"/>
          <w:marTop w:val="0"/>
          <w:marBottom w:val="0"/>
          <w:divBdr>
            <w:top w:val="none" w:sz="0" w:space="0" w:color="auto"/>
            <w:left w:val="none" w:sz="0" w:space="0" w:color="auto"/>
            <w:bottom w:val="none" w:sz="0" w:space="0" w:color="auto"/>
            <w:right w:val="none" w:sz="0" w:space="0" w:color="auto"/>
          </w:divBdr>
        </w:div>
        <w:div w:id="1846895918">
          <w:marLeft w:val="0"/>
          <w:marRight w:val="0"/>
          <w:marTop w:val="0"/>
          <w:marBottom w:val="0"/>
          <w:divBdr>
            <w:top w:val="none" w:sz="0" w:space="0" w:color="auto"/>
            <w:left w:val="none" w:sz="0" w:space="0" w:color="auto"/>
            <w:bottom w:val="none" w:sz="0" w:space="0" w:color="auto"/>
            <w:right w:val="none" w:sz="0" w:space="0" w:color="auto"/>
          </w:divBdr>
        </w:div>
        <w:div w:id="1305424759">
          <w:marLeft w:val="0"/>
          <w:marRight w:val="0"/>
          <w:marTop w:val="0"/>
          <w:marBottom w:val="0"/>
          <w:divBdr>
            <w:top w:val="none" w:sz="0" w:space="0" w:color="auto"/>
            <w:left w:val="none" w:sz="0" w:space="0" w:color="auto"/>
            <w:bottom w:val="none" w:sz="0" w:space="0" w:color="auto"/>
            <w:right w:val="none" w:sz="0" w:space="0" w:color="auto"/>
          </w:divBdr>
        </w:div>
        <w:div w:id="1635795587">
          <w:marLeft w:val="0"/>
          <w:marRight w:val="0"/>
          <w:marTop w:val="0"/>
          <w:marBottom w:val="0"/>
          <w:divBdr>
            <w:top w:val="none" w:sz="0" w:space="0" w:color="auto"/>
            <w:left w:val="none" w:sz="0" w:space="0" w:color="auto"/>
            <w:bottom w:val="none" w:sz="0" w:space="0" w:color="auto"/>
            <w:right w:val="none" w:sz="0" w:space="0" w:color="auto"/>
          </w:divBdr>
        </w:div>
        <w:div w:id="1119449446">
          <w:marLeft w:val="0"/>
          <w:marRight w:val="0"/>
          <w:marTop w:val="0"/>
          <w:marBottom w:val="0"/>
          <w:divBdr>
            <w:top w:val="none" w:sz="0" w:space="0" w:color="auto"/>
            <w:left w:val="none" w:sz="0" w:space="0" w:color="auto"/>
            <w:bottom w:val="none" w:sz="0" w:space="0" w:color="auto"/>
            <w:right w:val="none" w:sz="0" w:space="0" w:color="auto"/>
          </w:divBdr>
        </w:div>
        <w:div w:id="90125058">
          <w:marLeft w:val="0"/>
          <w:marRight w:val="0"/>
          <w:marTop w:val="0"/>
          <w:marBottom w:val="0"/>
          <w:divBdr>
            <w:top w:val="none" w:sz="0" w:space="0" w:color="auto"/>
            <w:left w:val="none" w:sz="0" w:space="0" w:color="auto"/>
            <w:bottom w:val="none" w:sz="0" w:space="0" w:color="auto"/>
            <w:right w:val="none" w:sz="0" w:space="0" w:color="auto"/>
          </w:divBdr>
        </w:div>
        <w:div w:id="1491368140">
          <w:marLeft w:val="0"/>
          <w:marRight w:val="0"/>
          <w:marTop w:val="0"/>
          <w:marBottom w:val="0"/>
          <w:divBdr>
            <w:top w:val="none" w:sz="0" w:space="0" w:color="auto"/>
            <w:left w:val="none" w:sz="0" w:space="0" w:color="auto"/>
            <w:bottom w:val="none" w:sz="0" w:space="0" w:color="auto"/>
            <w:right w:val="none" w:sz="0" w:space="0" w:color="auto"/>
          </w:divBdr>
        </w:div>
        <w:div w:id="153920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2022-08-11T01:53:00Z</dcterms:created>
  <dcterms:modified xsi:type="dcterms:W3CDTF">2022-08-11T01:55:00Z</dcterms:modified>
</cp:coreProperties>
</file>