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E" w:rsidRDefault="00392626">
      <w:pPr>
        <w:pStyle w:val="Default"/>
        <w:rPr>
          <w:rFonts w:ascii="微软雅黑" w:eastAsia="微软雅黑" w:hAnsi="微软雅黑" w:cs="微软雅黑" w:hint="default"/>
          <w:sz w:val="32"/>
          <w:szCs w:val="32"/>
        </w:rPr>
      </w:pPr>
      <w:r>
        <w:rPr>
          <w:rFonts w:ascii="微软雅黑" w:eastAsia="微软雅黑" w:hAnsi="微软雅黑" w:cs="微软雅黑"/>
          <w:sz w:val="32"/>
          <w:szCs w:val="32"/>
        </w:rPr>
        <w:t>附件</w:t>
      </w:r>
    </w:p>
    <w:p w:rsidR="003705EE" w:rsidRDefault="00392626" w:rsidP="00606E97">
      <w:pPr>
        <w:spacing w:beforeLines="50" w:line="600" w:lineRule="exact"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</w:rPr>
        <w:t>注册安全工程师职业资格考试</w:t>
      </w:r>
    </w:p>
    <w:p w:rsidR="003705EE" w:rsidRDefault="00392626" w:rsidP="00606E97">
      <w:pPr>
        <w:spacing w:afterLines="100" w:line="600" w:lineRule="exact"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</w:rPr>
        <w:t>安全工程及相关专业参考目录</w:t>
      </w: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6095"/>
      </w:tblGrid>
      <w:tr w:rsidR="003705EE">
        <w:trPr>
          <w:trHeight w:val="714"/>
          <w:tblHeader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学历（学位）</w:t>
            </w:r>
          </w:p>
        </w:tc>
        <w:tc>
          <w:tcPr>
            <w:tcW w:w="6095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安全工程及相关专业</w:t>
            </w:r>
          </w:p>
        </w:tc>
      </w:tr>
      <w:tr w:rsidR="003705EE">
        <w:trPr>
          <w:trHeight w:val="1408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中专学历</w:t>
            </w:r>
          </w:p>
        </w:tc>
        <w:tc>
          <w:tcPr>
            <w:tcW w:w="6095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3705EE">
        <w:trPr>
          <w:trHeight w:val="3231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大学专科学历</w:t>
            </w:r>
          </w:p>
        </w:tc>
        <w:tc>
          <w:tcPr>
            <w:tcW w:w="6095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纺织服装类、食品工业类、药品制造类、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lastRenderedPageBreak/>
              <w:t>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3705EE">
        <w:trPr>
          <w:trHeight w:val="998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工学门类的所有专业类；公安学类、化学类、管理科学与工程类、物流管理与工程类、工业工程类。</w:t>
            </w:r>
          </w:p>
        </w:tc>
      </w:tr>
      <w:tr w:rsidR="003705EE">
        <w:trPr>
          <w:trHeight w:val="1125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第二学士学位</w:t>
            </w:r>
          </w:p>
        </w:tc>
        <w:tc>
          <w:tcPr>
            <w:tcW w:w="6095" w:type="dxa"/>
            <w:vMerge/>
            <w:vAlign w:val="center"/>
          </w:tcPr>
          <w:p w:rsidR="003705EE" w:rsidRDefault="003705EE">
            <w:pPr>
              <w:snapToGrid w:val="0"/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  <w:tr w:rsidR="003705EE">
        <w:trPr>
          <w:trHeight w:val="1268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工学门类的所有学科；工程硕士、工程博士以及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种专业学位类别；管理学门类中的管理科学与工程学科。</w:t>
            </w:r>
          </w:p>
        </w:tc>
      </w:tr>
      <w:tr w:rsidR="003705EE">
        <w:trPr>
          <w:trHeight w:val="1437"/>
        </w:trPr>
        <w:tc>
          <w:tcPr>
            <w:tcW w:w="993" w:type="dxa"/>
            <w:vAlign w:val="center"/>
          </w:tcPr>
          <w:p w:rsidR="003705EE" w:rsidRDefault="0039262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705EE" w:rsidRDefault="00392626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博士学位</w:t>
            </w:r>
          </w:p>
        </w:tc>
        <w:tc>
          <w:tcPr>
            <w:tcW w:w="6095" w:type="dxa"/>
            <w:vMerge/>
            <w:vAlign w:val="center"/>
          </w:tcPr>
          <w:p w:rsidR="003705EE" w:rsidRDefault="003705EE">
            <w:pPr>
              <w:spacing w:line="60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</w:tr>
    </w:tbl>
    <w:p w:rsidR="003705EE" w:rsidRDefault="00392626" w:rsidP="00606E97">
      <w:pPr>
        <w:spacing w:beforeLines="50" w:line="600" w:lineRule="exact"/>
        <w:ind w:left="480" w:hangingChars="200" w:hanging="48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注：中专泛指普通中等专业学校、成人中等专业学校、职业高中、技工学校。</w:t>
      </w:r>
    </w:p>
    <w:p w:rsidR="003705EE" w:rsidRDefault="003705EE">
      <w:pPr>
        <w:rPr>
          <w:rFonts w:ascii="微软雅黑" w:eastAsia="微软雅黑" w:hAnsi="微软雅黑" w:cs="微软雅黑"/>
        </w:rPr>
      </w:pPr>
    </w:p>
    <w:sectPr w:rsidR="003705EE" w:rsidSect="00370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26" w:rsidRDefault="00392626" w:rsidP="003705EE">
      <w:r>
        <w:separator/>
      </w:r>
    </w:p>
  </w:endnote>
  <w:endnote w:type="continuationSeparator" w:id="0">
    <w:p w:rsidR="00392626" w:rsidRDefault="00392626" w:rsidP="0037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7" w:rsidRDefault="00606E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E" w:rsidRDefault="00606E97">
    <w:pPr>
      <w:pStyle w:val="a3"/>
    </w:pPr>
    <w:r>
      <w:rPr>
        <w:noProof/>
      </w:rPr>
      <w:drawing>
        <wp:inline distT="0" distB="0" distL="0" distR="0">
          <wp:extent cx="5274310" cy="878840"/>
          <wp:effectExtent l="19050" t="0" r="2540" b="0"/>
          <wp:docPr id="3" name="图片 2" descr="注册安全工程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注册安全工程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7" w:rsidRDefault="00606E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26" w:rsidRDefault="00392626" w:rsidP="003705EE">
      <w:r>
        <w:separator/>
      </w:r>
    </w:p>
  </w:footnote>
  <w:footnote w:type="continuationSeparator" w:id="0">
    <w:p w:rsidR="00392626" w:rsidRDefault="00392626" w:rsidP="00370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7" w:rsidRDefault="00606E97">
    <w:pPr>
      <w:pStyle w:val="a4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E" w:rsidRDefault="00392626">
    <w:pPr>
      <w:pStyle w:val="a4"/>
      <w:widowControl/>
      <w:ind w:firstLineChars="300" w:firstLine="540"/>
      <w:rPr>
        <w:rFonts w:ascii="微软雅黑" w:eastAsia="微软雅黑" w:hAnsi="微软雅黑" w:cs="微软雅黑" w:hint="default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5000" cy="2238375"/>
          <wp:effectExtent l="1369060" t="0" r="1440815" b="0"/>
          <wp:wrapNone/>
          <wp:docPr id="1" name="WordPictureWatermark25656" descr="ho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5656" descr="home_logo"/>
                  <pic:cNvPicPr>
                    <a:picLocks noChangeAspect="1"/>
                  </pic:cNvPicPr>
                </pic:nvPicPr>
                <pic:blipFill>
                  <a:blip r:embed="rId1">
                    <a:lum bright="66000" contrast="-72000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7150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/>
        <w:sz w:val="20"/>
        <w:szCs w:val="20"/>
      </w:rPr>
      <w:t>刷题备考、搜题找答案就用上学吧（</w:t>
    </w:r>
    <w:r>
      <w:rPr>
        <w:rFonts w:ascii="微软雅黑" w:eastAsia="微软雅黑" w:hAnsi="微软雅黑" w:cs="微软雅黑"/>
        <w:sz w:val="20"/>
        <w:szCs w:val="20"/>
      </w:rPr>
      <w:t>https://ks.shangxueba.com/t505.html</w:t>
    </w:r>
    <w:r>
      <w:rPr>
        <w:rFonts w:ascii="微软雅黑" w:eastAsia="微软雅黑" w:hAnsi="微软雅黑" w:cs="微软雅黑"/>
        <w:sz w:val="20"/>
        <w:szCs w:val="20"/>
      </w:rPr>
      <w:t>）</w:t>
    </w:r>
  </w:p>
  <w:p w:rsidR="003705EE" w:rsidRDefault="003705EE">
    <w:pPr>
      <w:pStyle w:val="a4"/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7" w:rsidRDefault="00606E97">
    <w:pPr>
      <w:pStyle w:val="a4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RiMDBmYzIwZGM2NmY5YzI1ODg5OWIyZDBiMjg1YmEifQ=="/>
  </w:docVars>
  <w:rsids>
    <w:rsidRoot w:val="005D42B8"/>
    <w:rsid w:val="003705EE"/>
    <w:rsid w:val="00392626"/>
    <w:rsid w:val="00440946"/>
    <w:rsid w:val="005D42B8"/>
    <w:rsid w:val="00606E97"/>
    <w:rsid w:val="5CF1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3705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semiHidden/>
    <w:unhideWhenUsed/>
    <w:rsid w:val="003705EE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</w:pPr>
    <w:rPr>
      <w:rFonts w:ascii="仿宋" w:eastAsia="仿宋" w:hAnsi="仿宋" w:hint="eastAsia"/>
      <w:color w:val="000000"/>
      <w:kern w:val="0"/>
      <w:sz w:val="18"/>
      <w:szCs w:val="22"/>
    </w:rPr>
  </w:style>
  <w:style w:type="paragraph" w:customStyle="1" w:styleId="Default">
    <w:name w:val="Default"/>
    <w:unhideWhenUsed/>
    <w:qFormat/>
    <w:rsid w:val="003705EE"/>
    <w:pPr>
      <w:widowControl w:val="0"/>
      <w:autoSpaceDE w:val="0"/>
      <w:autoSpaceDN w:val="0"/>
      <w:adjustRightInd w:val="0"/>
    </w:pPr>
    <w:rPr>
      <w:rFonts w:ascii="方正黑体_GBK" w:eastAsia="方正黑体_GBK" w:hint="eastAsia"/>
      <w:color w:val="000000"/>
      <w:sz w:val="24"/>
      <w:szCs w:val="22"/>
    </w:rPr>
  </w:style>
  <w:style w:type="character" w:customStyle="1" w:styleId="Char">
    <w:name w:val="页眉 Char"/>
    <w:basedOn w:val="a0"/>
    <w:link w:val="a4"/>
    <w:rsid w:val="003705EE"/>
    <w:rPr>
      <w:rFonts w:ascii="仿宋" w:eastAsia="仿宋" w:hAnsi="仿宋" w:cs="仿宋" w:hint="eastAsia"/>
      <w:snapToGrid w:val="0"/>
      <w:color w:val="000000"/>
      <w:sz w:val="18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606E9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06E9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603</Characters>
  <Application>Microsoft Office Word</Application>
  <DocSecurity>0</DocSecurity>
  <Lines>5</Lines>
  <Paragraphs>1</Paragraphs>
  <ScaleCrop>false</ScaleCrop>
  <Company>P R 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2022-02-23T07:16:00Z</dcterms:created>
  <dcterms:modified xsi:type="dcterms:W3CDTF">2022-08-30T08:55:00Z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A2CD8F6EAE6C45E8A9FC360723E63ADF</vt:lpwstr>
  </property>
</Properties>
</file>