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C0" w:rsidRDefault="00E26DC0" w:rsidP="00E26DC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E26DC0" w:rsidRDefault="00E26DC0" w:rsidP="00E26DC0">
      <w:pPr>
        <w:spacing w:line="600" w:lineRule="exact"/>
      </w:pPr>
    </w:p>
    <w:p w:rsidR="00E26DC0" w:rsidRDefault="00E26DC0" w:rsidP="00E26DC0">
      <w:pPr>
        <w:pStyle w:val="a5"/>
        <w:widowControl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2022年会计专业技术初、高级资格考试</w:t>
      </w:r>
    </w:p>
    <w:p w:rsidR="00E26DC0" w:rsidRDefault="00E26DC0" w:rsidP="00E26DC0">
      <w:pPr>
        <w:pStyle w:val="a5"/>
        <w:widowControl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浙江考区考生健康状况承诺书</w:t>
      </w:r>
    </w:p>
    <w:p w:rsidR="00E26DC0" w:rsidRDefault="00E26DC0" w:rsidP="00E26DC0">
      <w:pPr>
        <w:spacing w:line="600" w:lineRule="exact"/>
        <w:ind w:firstLineChars="200" w:firstLine="56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（请考生提前打印本承诺书并签字，在进入考场时上交1份给监考人员）</w:t>
      </w:r>
    </w:p>
    <w:p w:rsidR="00E26DC0" w:rsidRDefault="00E26DC0" w:rsidP="00E26DC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本人是参加2022年会计专业技术初、高级资格考试浙江考区的考生，愿意遵守浙江省疫情防控的全部规定，秉承对自己和他人负责的原则，承担疫情防控社会责任，郑重作出以下承诺：</w:t>
      </w:r>
    </w:p>
    <w:p w:rsidR="00E26DC0" w:rsidRDefault="00E26DC0" w:rsidP="00E26DC0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pacing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本人已申领并取得“浙江健康码”（以下简称健康码）绿码和“通信大数据行程卡”（以下简称行程卡）绿码，具有考前48小时内（以报告时间为准）核酸检测阴性证明，体温低于37.3℃，健康状况正常。</w:t>
      </w:r>
    </w:p>
    <w:p w:rsidR="00E26DC0" w:rsidRDefault="00E26DC0" w:rsidP="00E26DC0">
      <w:pPr>
        <w:pStyle w:val="1"/>
        <w:numPr>
          <w:ilvl w:val="0"/>
          <w:numId w:val="1"/>
        </w:numPr>
        <w:tabs>
          <w:tab w:val="left" w:pos="1055"/>
        </w:tabs>
        <w:spacing w:before="0" w:line="600" w:lineRule="exact"/>
        <w:ind w:left="0" w:right="109" w:firstLineChars="200" w:firstLine="640"/>
        <w:rPr>
          <w:rFonts w:ascii="仿宋_GB2312" w:eastAsia="仿宋_GB2312" w:hAnsi="仿宋_GB2312" w:cs="仿宋_GB2312"/>
          <w:spacing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本人非以下情况之一：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</w:rPr>
        <w:t>考试当天健康码非绿码，或行程卡非绿码；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  <w:lang w:val="en-US"/>
        </w:rPr>
        <w:t>未携带考前48小时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酸检测阴性证明；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</w:rPr>
        <w:t>考前 1 个月内被认定为确诊病例密切接触者、疑似病例排除者、确诊病例康复者；仍在隔离治疗中的新冠肺炎确诊病例、疑似病例、无症状感染者；处于出院后健康随访期的病例、疑似病例、无症状感染者；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  <w:lang w:val="en-US"/>
        </w:rPr>
        <w:t>未完成健康管制措施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</w:rPr>
        <w:t>，居家隔离、集中隔离期、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  <w:lang w:val="en-US"/>
        </w:rPr>
        <w:t>居家健康观察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</w:rPr>
        <w:t>或日常健康监测期未满者；考试当天处于封控区、管控区者；体温高于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  <w:lang w:val="en-US"/>
        </w:rPr>
        <w:t>37.3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</w:rPr>
        <w:t>℃且无法排除新冠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  <w:lang w:val="en-US"/>
        </w:rPr>
        <w:t>肺炎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</w:rPr>
        <w:t>风险的人员。</w:t>
      </w:r>
    </w:p>
    <w:p w:rsidR="00E26DC0" w:rsidRDefault="00E26DC0" w:rsidP="00E26DC0">
      <w:pPr>
        <w:pStyle w:val="1"/>
        <w:tabs>
          <w:tab w:val="left" w:pos="1055"/>
        </w:tabs>
        <w:spacing w:before="0" w:line="600" w:lineRule="exact"/>
        <w:ind w:left="0" w:right="109" w:firstLineChars="200" w:firstLine="64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"/>
          <w:sz w:val="32"/>
          <w:szCs w:val="32"/>
          <w:lang w:val="en-US"/>
        </w:rPr>
        <w:lastRenderedPageBreak/>
        <w:t>3.存在第2条以外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</w:rPr>
        <w:t>其他特殊情况，但已经考试地卫生健康部门、疫情防控部门（机构）或社区卫生服务中心研判后确定可参加考试，并在考试当天出具以上部门盖章的证明。</w:t>
      </w:r>
    </w:p>
    <w:p w:rsidR="00E26DC0" w:rsidRDefault="00E26DC0" w:rsidP="00E26DC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本人已详尽阅读《2022年会计专业技术初、高级资格考试浙江考区疫情防控要求考生告知书》，知晓本人健康状况证明义务及考试防疫要求。如与前述三项中任何一项不符的情形之一的，本人将自觉配合采取隔离或其他防疫措施，并根据规定自愿放弃参加考试。</w:t>
      </w:r>
    </w:p>
    <w:p w:rsidR="00E26DC0" w:rsidRDefault="00E26DC0" w:rsidP="00E26DC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5.考试当日自行做好防护工作，佩带防护口罩。提前抵达考点，配合查验健康码、行程卡、测量体温等，严格遵守考场规则及各考点的疫情防控相关要求，考试交卷后立即离场，不扎堆、不聚集。</w:t>
      </w:r>
    </w:p>
    <w:p w:rsidR="00E26DC0" w:rsidRDefault="00E26DC0" w:rsidP="00E26DC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6.本人郑重承诺：本人符合参加考试全部条件，已阅读并同意上述内容，如有瞒报、谎报个人健康状况等不实承诺的，本人愿意承担相应法律责任。</w:t>
      </w:r>
    </w:p>
    <w:p w:rsidR="00E26DC0" w:rsidRDefault="00E26DC0" w:rsidP="00E26DC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E26DC0" w:rsidRDefault="00E26DC0" w:rsidP="00E26DC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本人姓名：                  手机号：               </w:t>
      </w:r>
    </w:p>
    <w:p w:rsidR="00E26DC0" w:rsidRDefault="00E26DC0" w:rsidP="00E26DC0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身份证件号：            </w:t>
      </w:r>
    </w:p>
    <w:p w:rsidR="00E26DC0" w:rsidRDefault="00E26DC0" w:rsidP="00E26DC0">
      <w:pPr>
        <w:framePr w:w="8592" w:wrap="around" w:hAnchor="text" w:x="2232" w:y="15552"/>
        <w:autoSpaceDE w:val="0"/>
        <w:autoSpaceDN w:val="0"/>
        <w:spacing w:line="240" w:lineRule="exact"/>
        <w:jc w:val="left"/>
        <w:rPr>
          <w:rFonts w:ascii="黑体" w:hAnsi="黑体" w:cs="黑体"/>
          <w:color w:val="000000"/>
          <w:sz w:val="24"/>
        </w:rPr>
      </w:pPr>
    </w:p>
    <w:p w:rsidR="00E26DC0" w:rsidRDefault="00E26DC0" w:rsidP="00E26DC0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E26DC0" w:rsidRDefault="00E26DC0" w:rsidP="00E26DC0"/>
    <w:p w:rsidR="00E26DC0" w:rsidRDefault="00E26DC0" w:rsidP="00E26DC0">
      <w:pPr>
        <w:pStyle w:val="a0"/>
      </w:pPr>
    </w:p>
    <w:p w:rsidR="00A1798C" w:rsidRDefault="00A1798C">
      <w:bookmarkStart w:id="0" w:name="_GoBack"/>
      <w:bookmarkEnd w:id="0"/>
    </w:p>
    <w:sectPr w:rsidR="00A1798C">
      <w:footerReference w:type="default" r:id="rId6"/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153050"/>
    </w:sdtPr>
    <w:sdtEndPr/>
    <w:sdtContent>
      <w:p w:rsidR="00F15EE8" w:rsidRDefault="00E26DC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26DC0">
          <w:rPr>
            <w:noProof/>
            <w:lang w:val="zh-CN"/>
          </w:rPr>
          <w:t>2</w:t>
        </w:r>
        <w:r>
          <w:fldChar w:fldCharType="end"/>
        </w:r>
      </w:p>
    </w:sdtContent>
  </w:sdt>
  <w:p w:rsidR="00F15EE8" w:rsidRDefault="00E26DC0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5CC7"/>
    <w:multiLevelType w:val="singleLevel"/>
    <w:tmpl w:val="62565CC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E6"/>
    <w:rsid w:val="00A1798C"/>
    <w:rsid w:val="00D35FE6"/>
    <w:rsid w:val="00E2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26DC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nhideWhenUsed/>
    <w:qFormat/>
    <w:rsid w:val="00E26DC0"/>
    <w:pPr>
      <w:spacing w:after="120"/>
    </w:pPr>
  </w:style>
  <w:style w:type="character" w:customStyle="1" w:styleId="Char">
    <w:name w:val="正文文本 Char"/>
    <w:basedOn w:val="a1"/>
    <w:link w:val="a0"/>
    <w:rsid w:val="00E26DC0"/>
  </w:style>
  <w:style w:type="paragraph" w:styleId="a4">
    <w:name w:val="footer"/>
    <w:basedOn w:val="a"/>
    <w:link w:val="Char0"/>
    <w:uiPriority w:val="99"/>
    <w:unhideWhenUsed/>
    <w:qFormat/>
    <w:rsid w:val="00E26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rsid w:val="00E26DC0"/>
    <w:rPr>
      <w:sz w:val="18"/>
      <w:szCs w:val="18"/>
    </w:rPr>
  </w:style>
  <w:style w:type="paragraph" w:styleId="a5">
    <w:name w:val="Normal (Web)"/>
    <w:basedOn w:val="a"/>
    <w:qFormat/>
    <w:rsid w:val="00E26DC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列出段落1"/>
    <w:basedOn w:val="a"/>
    <w:uiPriority w:val="1"/>
    <w:qFormat/>
    <w:rsid w:val="00E26DC0"/>
    <w:pPr>
      <w:spacing w:before="56"/>
      <w:ind w:left="120" w:firstLine="621"/>
    </w:pPr>
    <w:rPr>
      <w:rFonts w:ascii="Arial Unicode MS" w:eastAsia="Arial Unicode MS" w:hAnsi="Arial Unicode MS" w:cs="Arial Unicode MS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26DC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nhideWhenUsed/>
    <w:qFormat/>
    <w:rsid w:val="00E26DC0"/>
    <w:pPr>
      <w:spacing w:after="120"/>
    </w:pPr>
  </w:style>
  <w:style w:type="character" w:customStyle="1" w:styleId="Char">
    <w:name w:val="正文文本 Char"/>
    <w:basedOn w:val="a1"/>
    <w:link w:val="a0"/>
    <w:rsid w:val="00E26DC0"/>
  </w:style>
  <w:style w:type="paragraph" w:styleId="a4">
    <w:name w:val="footer"/>
    <w:basedOn w:val="a"/>
    <w:link w:val="Char0"/>
    <w:uiPriority w:val="99"/>
    <w:unhideWhenUsed/>
    <w:qFormat/>
    <w:rsid w:val="00E26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rsid w:val="00E26DC0"/>
    <w:rPr>
      <w:sz w:val="18"/>
      <w:szCs w:val="18"/>
    </w:rPr>
  </w:style>
  <w:style w:type="paragraph" w:styleId="a5">
    <w:name w:val="Normal (Web)"/>
    <w:basedOn w:val="a"/>
    <w:qFormat/>
    <w:rsid w:val="00E26DC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列出段落1"/>
    <w:basedOn w:val="a"/>
    <w:uiPriority w:val="1"/>
    <w:qFormat/>
    <w:rsid w:val="00E26DC0"/>
    <w:pPr>
      <w:spacing w:before="56"/>
      <w:ind w:left="120" w:firstLine="621"/>
    </w:pPr>
    <w:rPr>
      <w:rFonts w:ascii="Arial Unicode MS" w:eastAsia="Arial Unicode MS" w:hAnsi="Arial Unicode MS" w:cs="Arial Unicode MS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2022-08-05T08:20:00Z</dcterms:created>
  <dcterms:modified xsi:type="dcterms:W3CDTF">2022-08-05T08:20:00Z</dcterms:modified>
</cp:coreProperties>
</file>