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附件7</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Theme="minorEastAsia" w:hAnsiTheme="minorEastAsia" w:eastAsiaTheme="minorEastAsia" w:cstheme="minor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参加2022年度黔西南州“安管人员”考核</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考生</w:t>
      </w:r>
      <w:bookmarkStart w:id="0" w:name="_GoBack"/>
      <w:bookmarkEnd w:id="0"/>
      <w:r>
        <w:rPr>
          <w:rFonts w:hint="eastAsia" w:ascii="方正小标宋简体" w:hAnsi="方正小标宋简体" w:eastAsia="方正小标宋简体" w:cs="方正小标宋简体"/>
          <w:color w:val="auto"/>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本人          ，身份证号：                   ，已仔细阅读《黔西南州住房和城乡建设局关于开展黔西南州2022年度第二期建筑施工企业“安管人员”新取证及延续考核及报名工作的通知》以及附件，知晓、理解、符合并遵守文件及附件关于考生个人健康要求和新冠肺炎疫情防控相关管理规定，遵守有关诚信规定，并做如下承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一、本人</w:t>
      </w:r>
      <w:r>
        <w:rPr>
          <w:rFonts w:hint="eastAsia" w:ascii="仿宋_GB2312" w:hAnsi="仿宋_GB2312" w:eastAsia="仿宋_GB2312" w:cs="仿宋_GB2312"/>
          <w:color w:val="auto"/>
          <w:kern w:val="2"/>
          <w:sz w:val="32"/>
          <w:szCs w:val="32"/>
          <w:lang w:val="en-US" w:eastAsia="zh-CN" w:bidi="ar-SA"/>
        </w:rPr>
        <w:t>符合国家、省、州及本次考核报名文件有关疫情防控要求，遵守有关疫情防控规定，配合有关工作。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二、本人不属于根据疫情防控要求处于康复或隔离期的病例、无症状感染者；不属于</w:t>
      </w:r>
      <w:r>
        <w:rPr>
          <w:rFonts w:hint="eastAsia" w:ascii="仿宋_GB2312" w:hAnsi="仿宋_GB2312" w:eastAsia="仿宋_GB2312" w:cs="仿宋_GB2312"/>
          <w:color w:val="auto"/>
          <w:kern w:val="2"/>
          <w:sz w:val="32"/>
          <w:szCs w:val="32"/>
          <w:lang w:val="en-US" w:eastAsia="zh-CN" w:bidi="ar-SA"/>
        </w:rPr>
        <w:t>疑似病例、确诊病例以及无症状感染者的密切接触者；不属于</w:t>
      </w:r>
      <w:r>
        <w:rPr>
          <w:rFonts w:hint="eastAsia" w:ascii="仿宋_GB2312" w:hAnsi="仿宋_GB2312" w:eastAsia="仿宋_GB2312" w:cs="仿宋_GB2312"/>
          <w:color w:val="auto"/>
          <w:sz w:val="32"/>
          <w:szCs w:val="32"/>
        </w:rPr>
        <w:t>处于集中隔离、居家健康监测期间的人员</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w:t>
      </w: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kern w:val="2"/>
          <w:sz w:val="32"/>
          <w:szCs w:val="32"/>
          <w:lang w:val="en-US" w:eastAsia="zh-CN" w:bidi="ar-SA"/>
        </w:rPr>
        <w:t>考前14天内无境外或中高风险地区旅居史。</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四、本人不属于考前14天内与本土阳性病例（尚未划定风险等级）活动轨迹有交集人员。</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color w:val="auto"/>
          <w:sz w:val="32"/>
          <w:szCs w:val="32"/>
          <w:lang w:val="en-US" w:eastAsia="zh-CN"/>
        </w:rPr>
        <w:t>本人承诺考前14日内无发热、咳嗽、咽痛、腹泻等相关症状。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六、本人承诺考试当天进入考点时主动配合测量体温、扫码、登记、出示相应核酸检测证明及其他所须证明材料、异常情况处置等工作。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七、考试、签到过程中如出现咳嗽、发热等身体不适情况，我愿自行放弃考试，并按现场工作人员要求进行相应处置。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八、本人承诺自备一次性医用口罩，按规定佩戴，做好个人防护。</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九、本人</w:t>
      </w:r>
      <w:r>
        <w:rPr>
          <w:rFonts w:hint="eastAsia" w:ascii="仿宋_GB2312" w:hAnsi="仿宋_GB2312" w:eastAsia="仿宋_GB2312" w:cs="仿宋_GB2312"/>
          <w:color w:val="auto"/>
          <w:sz w:val="32"/>
          <w:szCs w:val="32"/>
        </w:rPr>
        <w:t>认真履行报考人员的义务</w:t>
      </w:r>
      <w:r>
        <w:rPr>
          <w:rFonts w:hint="eastAsia" w:ascii="仿宋_GB2312" w:hAnsi="仿宋_GB2312" w:eastAsia="仿宋_GB2312" w:cs="仿宋_GB2312"/>
          <w:color w:val="auto"/>
          <w:sz w:val="32"/>
          <w:szCs w:val="32"/>
          <w:lang w:eastAsia="zh-CN"/>
        </w:rPr>
        <w:t>，遵守考试纪律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违反有关纪律规定所造成的后果，本人自愿承担相应的责任</w:t>
      </w:r>
      <w:r>
        <w:rPr>
          <w:rFonts w:hint="eastAsia" w:ascii="仿宋_GB2312" w:hAnsi="仿宋_GB2312" w:eastAsia="仿宋_GB2312" w:cs="仿宋_GB2312"/>
          <w:color w:val="auto"/>
          <w:sz w:val="32"/>
          <w:szCs w:val="32"/>
          <w:lang w:eastAsia="zh-CN"/>
        </w:rPr>
        <w:t>、接受相应处理</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本人填报、提交和现场出示的所有信息（证明、证件或其他材料）均真实、准确、完整、有效，符合报考条件、符合疫情防控相关要求，遵守有关疫情防控的规定，因不符合或不遵守疫情防控要求或提供虚假信息（证明、证件或其他材料）造成的一切后果，</w:t>
      </w:r>
      <w:r>
        <w:rPr>
          <w:rFonts w:hint="eastAsia" w:ascii="仿宋_GB2312" w:hAnsi="仿宋_GB2312" w:eastAsia="仿宋_GB2312" w:cs="仿宋_GB2312"/>
          <w:color w:val="auto"/>
          <w:sz w:val="32"/>
          <w:szCs w:val="32"/>
          <w:lang w:eastAsia="zh-CN"/>
        </w:rPr>
        <w:t>本人自愿承担相关责任、接受相应处理。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承诺人（签字并按手印）：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日   期：</w:t>
      </w:r>
      <w:r>
        <w:rPr>
          <w:rFonts w:hint="eastAsia" w:ascii="仿宋_GB2312" w:hAnsi="仿宋" w:eastAsia="仿宋_GB2312" w:cs="宋体"/>
          <w:color w:val="auto"/>
          <w:kern w:val="0"/>
          <w:sz w:val="32"/>
          <w:szCs w:val="32"/>
        </w:rPr>
        <w:t>202</w:t>
      </w:r>
      <w:r>
        <w:rPr>
          <w:rFonts w:hint="eastAsia" w:ascii="仿宋_GB2312" w:hAnsi="仿宋" w:eastAsia="仿宋_GB2312" w:cs="宋体"/>
          <w:color w:val="auto"/>
          <w:kern w:val="0"/>
          <w:sz w:val="32"/>
          <w:szCs w:val="32"/>
          <w:lang w:val="en-US" w:eastAsia="zh-CN"/>
        </w:rPr>
        <w:t>2</w:t>
      </w:r>
      <w:r>
        <w:rPr>
          <w:rFonts w:hint="eastAsia" w:ascii="仿宋_GB2312" w:hAnsi="仿宋" w:eastAsia="仿宋_GB2312" w:cs="宋体"/>
          <w:color w:val="auto"/>
          <w:kern w:val="0"/>
          <w:sz w:val="32"/>
          <w:szCs w:val="32"/>
        </w:rPr>
        <w:t>年</w:t>
      </w:r>
      <w:r>
        <w:rPr>
          <w:rFonts w:hint="eastAsia" w:ascii="仿宋_GB2312" w:hAnsi="仿宋" w:eastAsia="仿宋_GB2312" w:cs="宋体"/>
          <w:color w:val="auto"/>
          <w:kern w:val="0"/>
          <w:sz w:val="32"/>
          <w:szCs w:val="32"/>
          <w:u w:val="single"/>
        </w:rPr>
        <w:t xml:space="preserve">   </w:t>
      </w:r>
      <w:r>
        <w:rPr>
          <w:rFonts w:hint="eastAsia" w:ascii="仿宋_GB2312" w:hAnsi="仿宋" w:eastAsia="仿宋_GB2312" w:cs="宋体"/>
          <w:color w:val="auto"/>
          <w:kern w:val="0"/>
          <w:sz w:val="32"/>
          <w:szCs w:val="32"/>
        </w:rPr>
        <w:t>月</w:t>
      </w:r>
      <w:r>
        <w:rPr>
          <w:rFonts w:hint="eastAsia" w:ascii="仿宋_GB2312" w:hAnsi="仿宋" w:eastAsia="仿宋_GB2312" w:cs="宋体"/>
          <w:color w:val="auto"/>
          <w:kern w:val="0"/>
          <w:sz w:val="32"/>
          <w:szCs w:val="32"/>
          <w:u w:val="single"/>
        </w:rPr>
        <w:t xml:space="preserve">   </w:t>
      </w:r>
      <w:r>
        <w:rPr>
          <w:rFonts w:hint="eastAsia" w:ascii="仿宋_GB2312" w:hAnsi="仿宋" w:eastAsia="仿宋_GB2312" w:cs="宋体"/>
          <w:color w:val="auto"/>
          <w:kern w:val="0"/>
          <w:sz w:val="32"/>
          <w:szCs w:val="32"/>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44"/>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44"/>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657A8"/>
    <w:rsid w:val="1462B745"/>
    <w:rsid w:val="37BDA607"/>
    <w:rsid w:val="3AFEEAC4"/>
    <w:rsid w:val="3AFF497C"/>
    <w:rsid w:val="3BFE930C"/>
    <w:rsid w:val="3FDF50CF"/>
    <w:rsid w:val="48D657A8"/>
    <w:rsid w:val="5F7BB060"/>
    <w:rsid w:val="67F96783"/>
    <w:rsid w:val="6CFB74DB"/>
    <w:rsid w:val="6FB68086"/>
    <w:rsid w:val="72EF666D"/>
    <w:rsid w:val="735E5374"/>
    <w:rsid w:val="73FF6E7D"/>
    <w:rsid w:val="7F32985F"/>
    <w:rsid w:val="7F7D22FE"/>
    <w:rsid w:val="7FBF7DFA"/>
    <w:rsid w:val="7FFFCAC9"/>
    <w:rsid w:val="AE4702DE"/>
    <w:rsid w:val="B3FB1D49"/>
    <w:rsid w:val="B7FFA397"/>
    <w:rsid w:val="B8DD9023"/>
    <w:rsid w:val="BBEB141D"/>
    <w:rsid w:val="BCFB351E"/>
    <w:rsid w:val="BFEB9819"/>
    <w:rsid w:val="C7F7DBE9"/>
    <w:rsid w:val="DBFC5A32"/>
    <w:rsid w:val="DEDFB407"/>
    <w:rsid w:val="DFCB77AF"/>
    <w:rsid w:val="DFDB262F"/>
    <w:rsid w:val="DFFFA64C"/>
    <w:rsid w:val="EDFC9E03"/>
    <w:rsid w:val="F37F15D6"/>
    <w:rsid w:val="F47BD7F2"/>
    <w:rsid w:val="F776FE14"/>
    <w:rsid w:val="F7F7492B"/>
    <w:rsid w:val="FCEDF26E"/>
    <w:rsid w:val="FD7BE1DE"/>
    <w:rsid w:val="FDFFE33C"/>
    <w:rsid w:val="FEE74B13"/>
    <w:rsid w:val="FF7FB16D"/>
    <w:rsid w:val="FFA740BF"/>
    <w:rsid w:val="FFAF1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2022-01-08T00:39:00Z</dcterms:created>
  <dc:creator>李菊</dc:creator>
  <cp:lastModifiedBy>ysgz</cp:lastModifiedBy>
  <dcterms:modified xsi:type="dcterms:W3CDTF">2022-06-07T09:23:16Z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