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both"/>
        <w:rPr>
          <w:rFonts w:hint="eastAsia" w:ascii="黑体" w:eastAsia="黑体" w:cs="黑体"/>
          <w:spacing w:val="5"/>
          <w:sz w:val="32"/>
          <w:szCs w:val="32"/>
          <w:lang w:val="en-US" w:eastAsia="zh-CN"/>
        </w:rPr>
      </w:pPr>
      <w:r>
        <w:rPr>
          <w:rFonts w:hint="eastAsia" w:ascii="黑体" w:eastAsia="黑体" w:cs="黑体"/>
          <w:spacing w:val="5"/>
          <w:sz w:val="32"/>
          <w:szCs w:val="32"/>
          <w:lang w:val="en-US" w:eastAsia="zh-CN"/>
        </w:rPr>
        <w:t>附件2</w:t>
      </w:r>
    </w:p>
    <w:p>
      <w:pPr>
        <w:spacing w:line="640" w:lineRule="exact"/>
        <w:ind w:firstLine="6"/>
        <w:jc w:val="center"/>
        <w:rPr>
          <w:rFonts w:ascii="方正小标宋简体" w:eastAsia="方正小标宋简体" w:cs="Times New Roman"/>
          <w:spacing w:val="5"/>
          <w:sz w:val="44"/>
          <w:szCs w:val="44"/>
        </w:rPr>
      </w:pPr>
      <w:r>
        <w:rPr>
          <w:rFonts w:hint="eastAsia" w:ascii="方正小标宋简体" w:eastAsia="方正小标宋简体" w:cs="Times New Roman"/>
          <w:spacing w:val="5"/>
          <w:sz w:val="44"/>
          <w:szCs w:val="44"/>
        </w:rPr>
        <w:t>彭州市新冠肺炎疫情社区排查防控社工岗</w:t>
      </w:r>
      <w:r>
        <w:rPr>
          <w:rFonts w:hint="eastAsia" w:ascii="方正小标宋简体" w:eastAsia="方正小标宋简体" w:cs="Times New Roman"/>
          <w:spacing w:val="5"/>
          <w:sz w:val="44"/>
          <w:szCs w:val="44"/>
          <w:lang w:val="en-US" w:eastAsia="zh-CN"/>
        </w:rPr>
        <w:t>志愿者</w:t>
      </w:r>
      <w:r>
        <w:rPr>
          <w:rFonts w:hint="eastAsia" w:ascii="方正小标宋简体" w:eastAsia="方正小标宋简体" w:cs="Times New Roman"/>
          <w:spacing w:val="5"/>
          <w:sz w:val="44"/>
          <w:szCs w:val="44"/>
        </w:rPr>
        <w:t>报名登记表</w:t>
      </w:r>
    </w:p>
    <w:p>
      <w:pPr>
        <w:spacing w:line="640" w:lineRule="exact"/>
        <w:ind w:firstLine="6"/>
        <w:jc w:val="center"/>
        <w:rPr>
          <w:rFonts w:ascii="方正小标宋简体" w:eastAsia="方正小标宋简体" w:cs="Times New Roman"/>
          <w:spacing w:val="5"/>
          <w:sz w:val="44"/>
          <w:szCs w:val="44"/>
        </w:rPr>
      </w:pPr>
    </w:p>
    <w:tbl>
      <w:tblPr>
        <w:tblStyle w:val="4"/>
        <w:tblW w:w="991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70"/>
        <w:gridCol w:w="118"/>
        <w:gridCol w:w="1563"/>
        <w:gridCol w:w="588"/>
        <w:gridCol w:w="777"/>
        <w:gridCol w:w="1791"/>
        <w:gridCol w:w="379"/>
        <w:gridCol w:w="1080"/>
        <w:gridCol w:w="19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91" w:hRule="exact"/>
          <w:jc w:val="center"/>
        </w:trPr>
        <w:tc>
          <w:tcPr>
            <w:tcW w:w="1670"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jc w:val="center"/>
              <w:rPr>
                <w:rFonts w:eastAsia="仿宋" w:cs="仿宋"/>
                <w:sz w:val="28"/>
                <w:szCs w:val="28"/>
              </w:rPr>
            </w:pPr>
            <w:r>
              <w:rPr>
                <w:rFonts w:hint="eastAsia" w:eastAsia="仿宋" w:cs="仿宋"/>
                <w:sz w:val="28"/>
                <w:szCs w:val="28"/>
              </w:rPr>
              <w:t>姓    名</w:t>
            </w:r>
          </w:p>
        </w:tc>
        <w:tc>
          <w:tcPr>
            <w:tcW w:w="1681" w:type="dxa"/>
            <w:gridSpan w:val="2"/>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jc w:val="center"/>
              <w:rPr>
                <w:rFonts w:eastAsia="仿宋" w:cs="仿宋"/>
                <w:sz w:val="28"/>
                <w:szCs w:val="28"/>
              </w:rPr>
            </w:pPr>
          </w:p>
        </w:tc>
        <w:tc>
          <w:tcPr>
            <w:tcW w:w="1365" w:type="dxa"/>
            <w:gridSpan w:val="2"/>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jc w:val="center"/>
              <w:rPr>
                <w:rFonts w:eastAsia="仿宋" w:cs="仿宋"/>
                <w:sz w:val="28"/>
                <w:szCs w:val="28"/>
              </w:rPr>
            </w:pPr>
            <w:r>
              <w:rPr>
                <w:rFonts w:hint="eastAsia" w:eastAsia="仿宋" w:cs="仿宋"/>
                <w:sz w:val="28"/>
                <w:szCs w:val="28"/>
              </w:rPr>
              <w:t>性   别</w:t>
            </w:r>
          </w:p>
        </w:tc>
        <w:tc>
          <w:tcPr>
            <w:tcW w:w="3250" w:type="dxa"/>
            <w:gridSpan w:val="3"/>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jc w:val="center"/>
              <w:rPr>
                <w:rFonts w:eastAsia="仿宋" w:cs="仿宋"/>
                <w:sz w:val="28"/>
                <w:szCs w:val="28"/>
              </w:rPr>
            </w:pPr>
          </w:p>
        </w:tc>
        <w:tc>
          <w:tcPr>
            <w:tcW w:w="1948" w:type="dxa"/>
            <w:vMerge w:val="restart"/>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jc w:val="center"/>
              <w:rPr>
                <w:rFonts w:eastAsia="仿宋" w:cs="仿宋"/>
                <w:sz w:val="28"/>
                <w:szCs w:val="28"/>
              </w:rPr>
            </w:pPr>
            <w:r>
              <w:rPr>
                <w:rFonts w:hint="eastAsia" w:eastAsia="仿宋" w:cs="仿宋"/>
                <w:sz w:val="28"/>
                <w:szCs w:val="28"/>
              </w:rPr>
              <w:t>照  片</w:t>
            </w:r>
          </w:p>
          <w:p>
            <w:pPr>
              <w:pBdr>
                <w:top w:val="none" w:color="auto" w:sz="0" w:space="0"/>
                <w:left w:val="none" w:color="auto" w:sz="0" w:space="0"/>
                <w:bottom w:val="none" w:color="auto" w:sz="0" w:space="0"/>
                <w:right w:val="none" w:color="auto" w:sz="0" w:space="0"/>
              </w:pBdr>
              <w:snapToGrid w:val="0"/>
              <w:spacing w:line="440" w:lineRule="exact"/>
              <w:jc w:val="center"/>
              <w:rPr>
                <w:rFonts w:eastAsia="仿宋" w:cs="仿宋"/>
                <w:sz w:val="28"/>
                <w:szCs w:val="28"/>
              </w:rPr>
            </w:pPr>
          </w:p>
          <w:p>
            <w:pPr>
              <w:pBdr>
                <w:top w:val="none" w:color="auto" w:sz="0" w:space="0"/>
                <w:left w:val="none" w:color="auto" w:sz="0" w:space="0"/>
                <w:bottom w:val="none" w:color="auto" w:sz="0" w:space="0"/>
                <w:right w:val="none" w:color="auto" w:sz="0" w:space="0"/>
              </w:pBdr>
              <w:snapToGrid w:val="0"/>
              <w:spacing w:line="440" w:lineRule="exact"/>
              <w:jc w:val="center"/>
              <w:rPr>
                <w:rFonts w:eastAsia="仿宋" w:cs="仿宋"/>
                <w:sz w:val="28"/>
                <w:szCs w:val="28"/>
              </w:rPr>
            </w:pPr>
            <w:r>
              <w:rPr>
                <w:rFonts w:hint="eastAsia" w:eastAsia="仿宋" w:cs="仿宋"/>
                <w:sz w:val="28"/>
                <w:szCs w:val="28"/>
              </w:rPr>
              <w:t>（一寸彩照）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91" w:hRule="exact"/>
          <w:jc w:val="center"/>
        </w:trPr>
        <w:tc>
          <w:tcPr>
            <w:tcW w:w="1670"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jc w:val="center"/>
              <w:rPr>
                <w:rFonts w:eastAsia="仿宋" w:cs="仿宋"/>
                <w:sz w:val="28"/>
                <w:szCs w:val="28"/>
              </w:rPr>
            </w:pPr>
            <w:r>
              <w:rPr>
                <w:rFonts w:hint="eastAsia" w:eastAsia="仿宋" w:cs="仿宋"/>
                <w:sz w:val="28"/>
                <w:szCs w:val="28"/>
              </w:rPr>
              <w:t>民    族</w:t>
            </w:r>
          </w:p>
        </w:tc>
        <w:tc>
          <w:tcPr>
            <w:tcW w:w="1681" w:type="dxa"/>
            <w:gridSpan w:val="2"/>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jc w:val="center"/>
              <w:rPr>
                <w:rFonts w:eastAsia="仿宋" w:cs="仿宋"/>
                <w:sz w:val="28"/>
                <w:szCs w:val="28"/>
              </w:rPr>
            </w:pPr>
          </w:p>
        </w:tc>
        <w:tc>
          <w:tcPr>
            <w:tcW w:w="1365" w:type="dxa"/>
            <w:gridSpan w:val="2"/>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jc w:val="center"/>
              <w:rPr>
                <w:rFonts w:eastAsia="仿宋" w:cs="仿宋"/>
                <w:sz w:val="28"/>
                <w:szCs w:val="28"/>
              </w:rPr>
            </w:pPr>
            <w:r>
              <w:rPr>
                <w:rFonts w:hint="eastAsia" w:eastAsia="仿宋" w:cs="仿宋"/>
                <w:sz w:val="28"/>
                <w:szCs w:val="28"/>
              </w:rPr>
              <w:t>出生年月</w:t>
            </w:r>
          </w:p>
        </w:tc>
        <w:tc>
          <w:tcPr>
            <w:tcW w:w="3250" w:type="dxa"/>
            <w:gridSpan w:val="3"/>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jc w:val="center"/>
              <w:rPr>
                <w:rFonts w:eastAsia="仿宋" w:cs="仿宋"/>
                <w:sz w:val="28"/>
                <w:szCs w:val="28"/>
              </w:rPr>
            </w:pPr>
          </w:p>
        </w:tc>
        <w:tc>
          <w:tcPr>
            <w:tcW w:w="1948" w:type="dxa"/>
            <w:vMerge w:val="continue"/>
            <w:tcBorders>
              <w:top w:val="nil"/>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91" w:hRule="exact"/>
          <w:jc w:val="center"/>
        </w:trPr>
        <w:tc>
          <w:tcPr>
            <w:tcW w:w="1670"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jc w:val="center"/>
              <w:rPr>
                <w:rFonts w:eastAsia="仿宋" w:cs="仿宋"/>
                <w:sz w:val="28"/>
                <w:szCs w:val="28"/>
              </w:rPr>
            </w:pPr>
            <w:r>
              <w:rPr>
                <w:rFonts w:hint="eastAsia" w:eastAsia="仿宋" w:cs="仿宋"/>
                <w:sz w:val="28"/>
                <w:szCs w:val="28"/>
              </w:rPr>
              <w:t>政治面貌</w:t>
            </w:r>
          </w:p>
        </w:tc>
        <w:tc>
          <w:tcPr>
            <w:tcW w:w="1681" w:type="dxa"/>
            <w:gridSpan w:val="2"/>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jc w:val="center"/>
              <w:rPr>
                <w:rFonts w:eastAsia="仿宋" w:cs="仿宋"/>
                <w:sz w:val="28"/>
                <w:szCs w:val="28"/>
              </w:rPr>
            </w:pPr>
          </w:p>
        </w:tc>
        <w:tc>
          <w:tcPr>
            <w:tcW w:w="1365" w:type="dxa"/>
            <w:gridSpan w:val="2"/>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jc w:val="center"/>
              <w:rPr>
                <w:rFonts w:eastAsia="仿宋" w:cs="仿宋"/>
                <w:sz w:val="28"/>
                <w:szCs w:val="28"/>
              </w:rPr>
            </w:pPr>
            <w:r>
              <w:rPr>
                <w:rFonts w:hint="eastAsia" w:eastAsia="仿宋" w:cs="仿宋"/>
                <w:sz w:val="28"/>
                <w:szCs w:val="28"/>
              </w:rPr>
              <w:t>健康状况</w:t>
            </w:r>
          </w:p>
        </w:tc>
        <w:tc>
          <w:tcPr>
            <w:tcW w:w="3250" w:type="dxa"/>
            <w:gridSpan w:val="3"/>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jc w:val="center"/>
              <w:rPr>
                <w:rFonts w:eastAsia="仿宋" w:cs="仿宋"/>
                <w:sz w:val="28"/>
                <w:szCs w:val="28"/>
              </w:rPr>
            </w:pPr>
          </w:p>
        </w:tc>
        <w:tc>
          <w:tcPr>
            <w:tcW w:w="1948" w:type="dxa"/>
            <w:vMerge w:val="continue"/>
            <w:tcBorders>
              <w:top w:val="nil"/>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46" w:hRule="exact"/>
          <w:jc w:val="center"/>
        </w:trPr>
        <w:tc>
          <w:tcPr>
            <w:tcW w:w="1670"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jc w:val="center"/>
              <w:rPr>
                <w:rFonts w:eastAsia="仿宋" w:cs="仿宋"/>
                <w:sz w:val="28"/>
                <w:szCs w:val="28"/>
              </w:rPr>
            </w:pPr>
            <w:r>
              <w:rPr>
                <w:rFonts w:hint="eastAsia" w:eastAsia="仿宋" w:cs="仿宋"/>
                <w:sz w:val="28"/>
                <w:szCs w:val="28"/>
              </w:rPr>
              <w:t>身份证号码</w:t>
            </w:r>
          </w:p>
        </w:tc>
        <w:tc>
          <w:tcPr>
            <w:tcW w:w="2269" w:type="dxa"/>
            <w:gridSpan w:val="3"/>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ind w:firstLine="274" w:firstLineChars="98"/>
              <w:jc w:val="center"/>
              <w:rPr>
                <w:rFonts w:eastAsia="仿宋" w:cs="仿宋"/>
                <w:sz w:val="28"/>
                <w:szCs w:val="28"/>
              </w:rPr>
            </w:pPr>
          </w:p>
        </w:tc>
        <w:tc>
          <w:tcPr>
            <w:tcW w:w="777"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jc w:val="center"/>
              <w:rPr>
                <w:rFonts w:eastAsia="仿宋" w:cs="仿宋"/>
                <w:sz w:val="28"/>
                <w:szCs w:val="28"/>
              </w:rPr>
            </w:pPr>
            <w:r>
              <w:rPr>
                <w:rFonts w:hint="eastAsia" w:eastAsia="仿宋" w:cs="仿宋"/>
                <w:sz w:val="28"/>
                <w:szCs w:val="28"/>
              </w:rPr>
              <w:t>学历</w:t>
            </w:r>
          </w:p>
        </w:tc>
        <w:tc>
          <w:tcPr>
            <w:tcW w:w="1791"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jc w:val="center"/>
              <w:rPr>
                <w:rFonts w:eastAsia="仿宋" w:cs="仿宋"/>
                <w:sz w:val="28"/>
                <w:szCs w:val="28"/>
              </w:rPr>
            </w:pPr>
          </w:p>
        </w:tc>
        <w:tc>
          <w:tcPr>
            <w:tcW w:w="1459" w:type="dxa"/>
            <w:gridSpan w:val="2"/>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00" w:lineRule="exact"/>
              <w:jc w:val="center"/>
              <w:rPr>
                <w:rFonts w:eastAsia="仿宋" w:cs="仿宋"/>
                <w:sz w:val="28"/>
                <w:szCs w:val="28"/>
              </w:rPr>
            </w:pPr>
            <w:r>
              <w:rPr>
                <w:rFonts w:hint="eastAsia" w:eastAsia="仿宋" w:cs="仿宋"/>
                <w:sz w:val="28"/>
                <w:szCs w:val="28"/>
              </w:rPr>
              <w:t>学校</w:t>
            </w:r>
          </w:p>
          <w:p>
            <w:pPr>
              <w:pBdr>
                <w:top w:val="none" w:color="auto" w:sz="0" w:space="0"/>
                <w:left w:val="none" w:color="auto" w:sz="0" w:space="0"/>
                <w:bottom w:val="none" w:color="auto" w:sz="0" w:space="0"/>
                <w:right w:val="none" w:color="auto" w:sz="0" w:space="0"/>
              </w:pBdr>
              <w:snapToGrid w:val="0"/>
              <w:spacing w:line="400" w:lineRule="exact"/>
              <w:jc w:val="center"/>
              <w:rPr>
                <w:rFonts w:eastAsia="仿宋" w:cs="仿宋"/>
                <w:sz w:val="28"/>
                <w:szCs w:val="28"/>
              </w:rPr>
            </w:pPr>
            <w:r>
              <w:rPr>
                <w:rFonts w:hint="eastAsia" w:eastAsia="仿宋" w:cs="仿宋"/>
                <w:sz w:val="28"/>
                <w:szCs w:val="28"/>
              </w:rPr>
              <w:t>专业</w:t>
            </w:r>
          </w:p>
        </w:tc>
        <w:tc>
          <w:tcPr>
            <w:tcW w:w="19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jc w:val="center"/>
              <w:rPr>
                <w:rFonts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46" w:hRule="exact"/>
          <w:jc w:val="center"/>
        </w:trPr>
        <w:tc>
          <w:tcPr>
            <w:tcW w:w="1670"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360" w:lineRule="exact"/>
              <w:jc w:val="center"/>
              <w:rPr>
                <w:rFonts w:eastAsia="仿宋" w:cs="仿宋"/>
                <w:sz w:val="28"/>
                <w:szCs w:val="28"/>
              </w:rPr>
            </w:pPr>
            <w:r>
              <w:rPr>
                <w:rFonts w:hint="eastAsia" w:eastAsia="仿宋" w:cs="仿宋"/>
                <w:sz w:val="28"/>
                <w:szCs w:val="28"/>
              </w:rPr>
              <w:t>入学前户</w:t>
            </w:r>
          </w:p>
          <w:p>
            <w:pPr>
              <w:pBdr>
                <w:top w:val="none" w:color="auto" w:sz="0" w:space="0"/>
                <w:left w:val="none" w:color="auto" w:sz="0" w:space="0"/>
                <w:bottom w:val="none" w:color="auto" w:sz="0" w:space="0"/>
                <w:right w:val="none" w:color="auto" w:sz="0" w:space="0"/>
              </w:pBdr>
              <w:snapToGrid w:val="0"/>
              <w:spacing w:line="360" w:lineRule="exact"/>
              <w:jc w:val="center"/>
              <w:rPr>
                <w:rFonts w:eastAsia="仿宋" w:cs="仿宋"/>
                <w:sz w:val="28"/>
                <w:szCs w:val="28"/>
              </w:rPr>
            </w:pPr>
            <w:r>
              <w:rPr>
                <w:rFonts w:hint="eastAsia" w:eastAsia="仿宋" w:cs="仿宋"/>
                <w:sz w:val="28"/>
                <w:szCs w:val="28"/>
              </w:rPr>
              <w:t>籍所在地</w:t>
            </w:r>
          </w:p>
        </w:tc>
        <w:tc>
          <w:tcPr>
            <w:tcW w:w="8244" w:type="dxa"/>
            <w:gridSpan w:val="8"/>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jc w:val="center"/>
              <w:rPr>
                <w:rFonts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46" w:hRule="exact"/>
          <w:jc w:val="center"/>
        </w:trPr>
        <w:tc>
          <w:tcPr>
            <w:tcW w:w="4716" w:type="dxa"/>
            <w:gridSpan w:val="5"/>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jc w:val="center"/>
              <w:rPr>
                <w:rFonts w:eastAsia="仿宋" w:cs="仿宋"/>
                <w:sz w:val="28"/>
                <w:szCs w:val="28"/>
              </w:rPr>
            </w:pPr>
            <w:r>
              <w:rPr>
                <w:rFonts w:hint="eastAsia" w:eastAsia="仿宋" w:cs="仿宋"/>
                <w:sz w:val="28"/>
                <w:szCs w:val="28"/>
              </w:rPr>
              <w:t>毕业时间</w:t>
            </w:r>
          </w:p>
        </w:tc>
        <w:tc>
          <w:tcPr>
            <w:tcW w:w="5198" w:type="dxa"/>
            <w:gridSpan w:val="4"/>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ind w:firstLine="1820" w:firstLineChars="650"/>
              <w:rPr>
                <w:rFonts w:eastAsia="仿宋" w:cs="仿宋"/>
                <w:sz w:val="28"/>
                <w:szCs w:val="28"/>
              </w:rPr>
            </w:pPr>
            <w:r>
              <w:rPr>
                <w:rFonts w:hint="eastAsia" w:eastAsia="仿宋" w:cs="仿宋"/>
                <w:sz w:val="28"/>
                <w:szCs w:val="28"/>
              </w:rPr>
              <w:t>年      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46" w:hRule="exact"/>
          <w:jc w:val="center"/>
        </w:trPr>
        <w:tc>
          <w:tcPr>
            <w:tcW w:w="1670"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jc w:val="center"/>
              <w:rPr>
                <w:rFonts w:eastAsia="仿宋" w:cs="仿宋"/>
                <w:sz w:val="28"/>
                <w:szCs w:val="28"/>
              </w:rPr>
            </w:pPr>
            <w:r>
              <w:rPr>
                <w:rFonts w:hint="eastAsia" w:eastAsia="仿宋" w:cs="仿宋"/>
                <w:sz w:val="28"/>
                <w:szCs w:val="28"/>
              </w:rPr>
              <w:t>联系电话</w:t>
            </w:r>
          </w:p>
        </w:tc>
        <w:tc>
          <w:tcPr>
            <w:tcW w:w="3046" w:type="dxa"/>
            <w:gridSpan w:val="4"/>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jc w:val="center"/>
              <w:rPr>
                <w:rFonts w:eastAsia="仿宋" w:cs="仿宋"/>
                <w:sz w:val="28"/>
                <w:szCs w:val="28"/>
              </w:rPr>
            </w:pPr>
          </w:p>
        </w:tc>
        <w:tc>
          <w:tcPr>
            <w:tcW w:w="2170" w:type="dxa"/>
            <w:gridSpan w:val="2"/>
            <w:tcBorders>
              <w:top w:val="single" w:color="auto" w:sz="4" w:space="0"/>
              <w:left w:val="single" w:color="auto" w:sz="4" w:space="0"/>
              <w:bottom w:val="single" w:color="auto" w:sz="4" w:space="0"/>
              <w:right w:val="single" w:color="000000"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jc w:val="center"/>
              <w:rPr>
                <w:rFonts w:eastAsia="仿宋" w:cs="仿宋"/>
                <w:sz w:val="28"/>
                <w:szCs w:val="28"/>
              </w:rPr>
            </w:pPr>
            <w:r>
              <w:rPr>
                <w:rFonts w:hint="eastAsia" w:eastAsia="仿宋" w:cs="仿宋"/>
                <w:sz w:val="28"/>
                <w:szCs w:val="28"/>
              </w:rPr>
              <w:t>电子邮箱</w:t>
            </w:r>
          </w:p>
        </w:tc>
        <w:tc>
          <w:tcPr>
            <w:tcW w:w="3028" w:type="dxa"/>
            <w:gridSpan w:val="2"/>
            <w:tcBorders>
              <w:top w:val="single" w:color="auto" w:sz="4" w:space="0"/>
              <w:left w:val="single" w:color="000000"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jc w:val="center"/>
              <w:rPr>
                <w:rFonts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46" w:hRule="atLeast"/>
          <w:jc w:val="center"/>
        </w:trPr>
        <w:tc>
          <w:tcPr>
            <w:tcW w:w="1670"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jc w:val="center"/>
              <w:rPr>
                <w:rFonts w:eastAsia="仿宋" w:cs="仿宋"/>
                <w:sz w:val="28"/>
                <w:szCs w:val="28"/>
              </w:rPr>
            </w:pPr>
            <w:r>
              <w:rPr>
                <w:rFonts w:hint="eastAsia" w:eastAsia="仿宋" w:cs="仿宋"/>
                <w:sz w:val="28"/>
                <w:szCs w:val="28"/>
              </w:rPr>
              <w:t>家庭地址</w:t>
            </w:r>
          </w:p>
        </w:tc>
        <w:tc>
          <w:tcPr>
            <w:tcW w:w="8244" w:type="dxa"/>
            <w:gridSpan w:val="8"/>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jc w:val="center"/>
              <w:rPr>
                <w:rFonts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96" w:hRule="atLeast"/>
          <w:jc w:val="center"/>
        </w:trPr>
        <w:tc>
          <w:tcPr>
            <w:tcW w:w="4716" w:type="dxa"/>
            <w:gridSpan w:val="5"/>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jc w:val="center"/>
              <w:rPr>
                <w:rFonts w:cs="方正仿宋_GBK"/>
                <w:color w:val="C00000"/>
                <w:sz w:val="28"/>
                <w:szCs w:val="28"/>
              </w:rPr>
            </w:pPr>
            <w:r>
              <w:rPr>
                <w:rFonts w:hint="eastAsia" w:eastAsia="仿宋_GB2312"/>
                <w:sz w:val="28"/>
                <w:szCs w:val="28"/>
              </w:rPr>
              <w:t>个人简历</w:t>
            </w:r>
          </w:p>
        </w:tc>
        <w:tc>
          <w:tcPr>
            <w:tcW w:w="5198" w:type="dxa"/>
            <w:gridSpan w:val="4"/>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pPr>
          </w:p>
          <w:p>
            <w:pPr>
              <w:pStyle w:val="3"/>
            </w:pPr>
          </w:p>
          <w:p/>
          <w:p>
            <w:pPr>
              <w:pStyle w:val="3"/>
            </w:pPr>
          </w:p>
          <w:p/>
          <w:p>
            <w:pPr>
              <w:pStyle w:val="3"/>
            </w:pPr>
          </w:p>
          <w:p/>
          <w:p/>
          <w:p>
            <w:pPr>
              <w:pStyle w:val="3"/>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846" w:hRule="atLeast"/>
          <w:jc w:val="center"/>
        </w:trPr>
        <w:tc>
          <w:tcPr>
            <w:tcW w:w="4716" w:type="dxa"/>
            <w:gridSpan w:val="5"/>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jc w:val="center"/>
              <w:rPr>
                <w:rFonts w:eastAsia="仿宋_GB2312"/>
                <w:sz w:val="28"/>
                <w:szCs w:val="28"/>
              </w:rPr>
            </w:pPr>
            <w:r>
              <w:rPr>
                <w:rFonts w:hint="eastAsia" w:eastAsia="仿宋_GB2312"/>
                <w:sz w:val="28"/>
                <w:szCs w:val="28"/>
              </w:rPr>
              <w:t>大学期间</w:t>
            </w:r>
          </w:p>
          <w:p>
            <w:pPr>
              <w:pBdr>
                <w:top w:val="none" w:color="auto" w:sz="0" w:space="0"/>
                <w:left w:val="none" w:color="auto" w:sz="0" w:space="0"/>
                <w:bottom w:val="none" w:color="auto" w:sz="0" w:space="0"/>
                <w:right w:val="none" w:color="auto" w:sz="0" w:space="0"/>
              </w:pBdr>
              <w:snapToGrid w:val="0"/>
              <w:spacing w:line="440" w:lineRule="exact"/>
              <w:jc w:val="center"/>
            </w:pPr>
            <w:r>
              <w:rPr>
                <w:rFonts w:hint="eastAsia" w:eastAsia="仿宋_GB2312"/>
                <w:sz w:val="28"/>
                <w:szCs w:val="28"/>
              </w:rPr>
              <w:t>奖励和处分</w:t>
            </w:r>
          </w:p>
        </w:tc>
        <w:tc>
          <w:tcPr>
            <w:tcW w:w="5198" w:type="dxa"/>
            <w:gridSpan w:val="4"/>
            <w:tcBorders>
              <w:top w:val="single" w:color="auto" w:sz="4" w:space="0"/>
              <w:left w:val="single" w:color="auto" w:sz="4" w:space="0"/>
              <w:bottom w:val="single" w:color="auto" w:sz="4" w:space="0"/>
              <w:right w:val="single" w:color="auto" w:sz="4" w:space="0"/>
            </w:tcBorders>
            <w:noWrap/>
            <w:vAlign w:val="center"/>
          </w:tcPr>
          <w:p/>
          <w:p>
            <w:pPr>
              <w:pStyle w:val="3"/>
            </w:pPr>
          </w:p>
          <w:p/>
          <w:p>
            <w:pPr>
              <w:pStyle w:val="3"/>
            </w:pPr>
          </w:p>
          <w:p/>
          <w:p>
            <w:pPr>
              <w:pStyle w:val="3"/>
            </w:pPr>
          </w:p>
          <w:p/>
          <w:p>
            <w:pPr>
              <w:pStyle w:val="3"/>
              <w:ind w:left="214" w:leftChars="7" w:hanging="199" w:hangingChars="95"/>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25" w:hRule="exact"/>
          <w:jc w:val="center"/>
        </w:trPr>
        <w:tc>
          <w:tcPr>
            <w:tcW w:w="1788" w:type="dxa"/>
            <w:gridSpan w:val="2"/>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jc w:val="center"/>
              <w:rPr>
                <w:rFonts w:eastAsia="仿宋_GB2312"/>
                <w:sz w:val="28"/>
                <w:szCs w:val="28"/>
              </w:rPr>
            </w:pPr>
            <w:r>
              <w:rPr>
                <w:rFonts w:hint="eastAsia" w:eastAsia="仿宋_GB2312"/>
                <w:sz w:val="28"/>
                <w:szCs w:val="28"/>
              </w:rPr>
              <w:t>本人承诺</w:t>
            </w:r>
          </w:p>
        </w:tc>
        <w:tc>
          <w:tcPr>
            <w:tcW w:w="8126" w:type="dxa"/>
            <w:gridSpan w:val="7"/>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ind w:firstLine="560" w:firstLineChars="200"/>
              <w:rPr>
                <w:rFonts w:eastAsia="仿宋_GB2312"/>
                <w:sz w:val="28"/>
                <w:szCs w:val="28"/>
              </w:rPr>
            </w:pPr>
            <w:r>
              <w:rPr>
                <w:rFonts w:hint="eastAsia" w:eastAsia="仿宋_GB2312"/>
                <w:sz w:val="28"/>
                <w:szCs w:val="28"/>
              </w:rPr>
              <w:t>1、本人自愿参加彭州市新冠肺炎疫情社区排查防控社工岗岗位招募计划，保证本人相关信息真实。</w:t>
            </w:r>
          </w:p>
          <w:p>
            <w:pPr>
              <w:pBdr>
                <w:top w:val="none" w:color="auto" w:sz="0" w:space="0"/>
                <w:left w:val="none" w:color="auto" w:sz="0" w:space="0"/>
                <w:bottom w:val="none" w:color="auto" w:sz="0" w:space="0"/>
                <w:right w:val="none" w:color="auto" w:sz="0" w:space="0"/>
              </w:pBdr>
              <w:snapToGrid w:val="0"/>
              <w:spacing w:line="400" w:lineRule="exact"/>
              <w:ind w:firstLine="560" w:firstLineChars="200"/>
              <w:rPr>
                <w:rFonts w:eastAsia="仿宋_GB2312"/>
                <w:sz w:val="28"/>
                <w:szCs w:val="28"/>
              </w:rPr>
            </w:pPr>
            <w:r>
              <w:rPr>
                <w:rFonts w:hint="eastAsia" w:eastAsia="仿宋_GB2312"/>
                <w:sz w:val="28"/>
                <w:szCs w:val="28"/>
              </w:rPr>
              <w:t>2、本人将按照规定的时间及时前往相应招募地报到，并服从岗位分配，除不可抗力外，不以任何理由拖延。</w:t>
            </w:r>
          </w:p>
          <w:p>
            <w:pPr>
              <w:pBdr>
                <w:top w:val="none" w:color="auto" w:sz="0" w:space="0"/>
                <w:left w:val="none" w:color="auto" w:sz="0" w:space="0"/>
                <w:bottom w:val="none" w:color="auto" w:sz="0" w:space="0"/>
                <w:right w:val="none" w:color="auto" w:sz="0" w:space="0"/>
              </w:pBdr>
              <w:snapToGrid w:val="0"/>
              <w:spacing w:line="400" w:lineRule="exact"/>
              <w:ind w:firstLine="570"/>
              <w:rPr>
                <w:rFonts w:eastAsia="仿宋_GB2312"/>
                <w:sz w:val="28"/>
                <w:szCs w:val="28"/>
              </w:rPr>
            </w:pPr>
            <w:r>
              <w:rPr>
                <w:rFonts w:hint="eastAsia" w:eastAsia="仿宋_GB2312"/>
                <w:sz w:val="28"/>
                <w:szCs w:val="28"/>
              </w:rPr>
              <w:t>3、服务期间，本人将自觉遵守国家法律和相关管理规定，爱岗敬业，尽职尽责。</w:t>
            </w:r>
          </w:p>
          <w:p>
            <w:pPr>
              <w:pBdr>
                <w:top w:val="none" w:color="auto" w:sz="0" w:space="0"/>
                <w:left w:val="none" w:color="auto" w:sz="0" w:space="0"/>
                <w:bottom w:val="none" w:color="auto" w:sz="0" w:space="0"/>
                <w:right w:val="none" w:color="auto" w:sz="0" w:space="0"/>
              </w:pBdr>
              <w:snapToGrid w:val="0"/>
              <w:spacing w:line="400" w:lineRule="exact"/>
              <w:ind w:firstLine="4480" w:firstLineChars="1600"/>
              <w:rPr>
                <w:rFonts w:eastAsia="仿宋_GB2312"/>
                <w:sz w:val="28"/>
                <w:szCs w:val="28"/>
              </w:rPr>
            </w:pPr>
            <w:r>
              <w:rPr>
                <w:rFonts w:hint="eastAsia" w:eastAsia="仿宋_GB2312"/>
                <w:sz w:val="28"/>
                <w:szCs w:val="28"/>
              </w:rPr>
              <w:t>本人签字：</w:t>
            </w:r>
          </w:p>
          <w:p>
            <w:pPr>
              <w:pBdr>
                <w:top w:val="none" w:color="auto" w:sz="0" w:space="0"/>
                <w:left w:val="none" w:color="auto" w:sz="0" w:space="0"/>
                <w:bottom w:val="none" w:color="auto" w:sz="0" w:space="0"/>
                <w:right w:val="none" w:color="auto" w:sz="0" w:space="0"/>
              </w:pBdr>
              <w:snapToGrid w:val="0"/>
              <w:spacing w:line="400" w:lineRule="exact"/>
              <w:ind w:firstLine="4239" w:firstLineChars="1514"/>
              <w:rPr>
                <w:rFonts w:eastAsia="仿宋_GB2312"/>
                <w:sz w:val="28"/>
                <w:szCs w:val="28"/>
              </w:rPr>
            </w:pPr>
            <w:r>
              <w:rPr>
                <w:rFonts w:hint="eastAsia"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99" w:hRule="exact"/>
          <w:jc w:val="center"/>
        </w:trPr>
        <w:tc>
          <w:tcPr>
            <w:tcW w:w="1788" w:type="dxa"/>
            <w:gridSpan w:val="2"/>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jc w:val="center"/>
              <w:rPr>
                <w:rFonts w:eastAsia="仿宋_GB2312"/>
                <w:sz w:val="28"/>
                <w:szCs w:val="28"/>
              </w:rPr>
            </w:pPr>
            <w:r>
              <w:rPr>
                <w:rFonts w:hint="eastAsia" w:eastAsia="仿宋_GB2312"/>
                <w:sz w:val="28"/>
                <w:szCs w:val="28"/>
              </w:rPr>
              <w:t>备   注</w:t>
            </w:r>
          </w:p>
        </w:tc>
        <w:tc>
          <w:tcPr>
            <w:tcW w:w="8126" w:type="dxa"/>
            <w:gridSpan w:val="7"/>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line="440" w:lineRule="exact"/>
              <w:rPr>
                <w:rFonts w:eastAsia="仿宋_GB2312"/>
                <w:sz w:val="28"/>
                <w:szCs w:val="28"/>
              </w:rPr>
            </w:pPr>
          </w:p>
        </w:tc>
      </w:tr>
    </w:tbl>
    <w:p>
      <w:pPr>
        <w:snapToGrid w:val="0"/>
        <w:spacing w:line="400" w:lineRule="exact"/>
        <w:ind w:firstLine="560" w:firstLineChars="200"/>
        <w:rPr>
          <w:rFonts w:hint="eastAsia" w:eastAsia="仿宋_GB2312"/>
          <w:sz w:val="28"/>
          <w:szCs w:val="28"/>
        </w:rPr>
      </w:pPr>
      <w:r>
        <w:rPr>
          <w:rFonts w:hint="eastAsia" w:eastAsia="仿宋_GB2312"/>
          <w:sz w:val="28"/>
          <w:szCs w:val="28"/>
        </w:rPr>
        <w:t>（是否是户籍在脱贫地区、民族地区的，或脱贫家庭、低保家庭和零就业家庭的高校毕业生，请在备注栏注明。）</w:t>
      </w:r>
    </w:p>
    <w:p>
      <w:bookmarkStart w:id="0" w:name="_GoBack"/>
      <w:bookmarkEnd w:id="0"/>
    </w:p>
    <w:sectPr>
      <w:footerReference r:id="rId3" w:type="default"/>
      <w:pgSz w:w="11906" w:h="16838"/>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-158115</wp:posOffset>
              </wp:positionV>
              <wp:extent cx="1079500" cy="368300"/>
              <wp:effectExtent l="0" t="0" r="0" b="0"/>
              <wp:wrapNone/>
              <wp:docPr id="4" name="文本框 2"/>
              <wp:cNvGraphicFramePr/>
              <a:graphic xmlns:a="http://schemas.openxmlformats.org/drawingml/2006/main">
                <a:graphicData uri="http://schemas.microsoft.com/office/word/2010/wordprocessingShape">
                  <wps:wsp>
                    <wps:cNvSpPr/>
                    <wps:spPr>
                      <a:xfrm>
                        <a:off x="0" y="0"/>
                        <a:ext cx="1079500" cy="368300"/>
                      </a:xfrm>
                      <a:prstGeom prst="rect">
                        <a:avLst/>
                      </a:prstGeom>
                      <a:noFill/>
                      <a:ln w="9525" cap="flat" cmpd="sng">
                        <a:noFill/>
                        <a:prstDash val="solid"/>
                        <a:round/>
                      </a:ln>
                    </wps:spPr>
                    <wps:txbx>
                      <w:txbxContent>
                        <w:p>
                          <w:pPr>
                            <w:pStyle w:val="2"/>
                            <w:keepNext w:val="0"/>
                            <w:keepLines w:val="0"/>
                            <w:pageBreakBefore w:val="0"/>
                            <w:widowControl w:val="0"/>
                            <w:kinsoku/>
                            <w:wordWrap/>
                            <w:overflowPunct/>
                            <w:topLinePunct w:val="0"/>
                            <w:autoSpaceDE/>
                            <w:autoSpaceDN/>
                            <w:bidi w:val="0"/>
                            <w:adjustRightInd/>
                            <w:snapToGrid w:val="0"/>
                            <w:spacing w:line="580" w:lineRule="exact"/>
                            <w:ind w:firstLine="280" w:firstLineChars="100"/>
                            <w:textAlignment w:val="auto"/>
                            <w:rPr>
                              <w:rFonts w:hint="eastAsia" w:ascii="宋体" w:eastAsia="宋体" w:cs="宋体"/>
                              <w:sz w:val="28"/>
                              <w:szCs w:val="28"/>
                              <w:lang w:val="en-US" w:eastAsia="zh-CN"/>
                            </w:rPr>
                          </w:pPr>
                          <w:r>
                            <w:rPr>
                              <w:rFonts w:hint="eastAsia" w:ascii="宋体" w:eastAsia="宋体" w:cs="宋体"/>
                              <w:sz w:val="28"/>
                              <w:szCs w:val="28"/>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10</w:t>
                          </w:r>
                          <w:r>
                            <w:rPr>
                              <w:rFonts w:hint="eastAsia" w:ascii="宋体" w:eastAsia="宋体" w:cs="宋体"/>
                              <w:sz w:val="28"/>
                              <w:szCs w:val="28"/>
                            </w:rPr>
                            <w:fldChar w:fldCharType="end"/>
                          </w:r>
                          <w:r>
                            <w:rPr>
                              <w:rFonts w:hint="eastAsia" w:ascii="宋体" w:eastAsia="宋体" w:cs="宋体"/>
                              <w:sz w:val="28"/>
                              <w:szCs w:val="28"/>
                            </w:rPr>
                            <w:t xml:space="preserve"> —</w:t>
                          </w:r>
                          <w:r>
                            <w:rPr>
                              <w:rFonts w:hint="eastAsia" w:ascii="宋体" w:eastAsia="宋体" w:cs="宋体"/>
                              <w:sz w:val="28"/>
                              <w:szCs w:val="28"/>
                              <w:lang w:val="en-US" w:eastAsia="zh-CN"/>
                            </w:rPr>
                            <w:t xml:space="preserve"> </w:t>
                          </w:r>
                        </w:p>
                      </w:txbxContent>
                    </wps:txbx>
                    <wps:bodyPr vert="horz" wrap="square" lIns="0" tIns="0" rIns="0" bIns="0" anchor="t" anchorCtr="0" upright="0">
                      <a:spAutoFit/>
                    </wps:bodyPr>
                  </wps:wsp>
                </a:graphicData>
              </a:graphic>
            </wp:anchor>
          </w:drawing>
        </mc:Choice>
        <mc:Fallback>
          <w:pict>
            <v:rect id="文本框 2" o:spid="_x0000_s1026" o:spt="1" style="position:absolute;left:0pt;margin-top:-12.45pt;height:29pt;width:85pt;mso-position-horizontal:outside;mso-position-horizontal-relative:margin;z-index:1024;mso-width-relative:page;mso-height-relative:page;" filled="f" stroked="f" coordsize="21600,21600" o:gfxdata="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Xog&#10;4tcAAAAHAQAADwAAAAAAAAABACAAAAAiAAAAZHJzL2Rvd25yZXYueG1sUEsBAhQAFAAAAAgAh07i&#10;QDmFytzqAQAAqQMAAA4AAAAAAAAAAQAgAAAAJgEAAGRycy9lMm9Eb2MueG1sUEsFBgAAAAAGAAYA&#10;WQEAAIIFAAAAAA==&#10;">
              <v:fill on="f" focussize="0,0"/>
              <v:stroke on="f" joinstyle="round"/>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580" w:lineRule="exact"/>
                      <w:ind w:firstLine="280" w:firstLineChars="100"/>
                      <w:textAlignment w:val="auto"/>
                      <w:rPr>
                        <w:rFonts w:hint="eastAsia" w:ascii="宋体" w:eastAsia="宋体" w:cs="宋体"/>
                        <w:sz w:val="28"/>
                        <w:szCs w:val="28"/>
                        <w:lang w:val="en-US" w:eastAsia="zh-CN"/>
                      </w:rPr>
                    </w:pPr>
                    <w:r>
                      <w:rPr>
                        <w:rFonts w:hint="eastAsia" w:ascii="宋体" w:eastAsia="宋体" w:cs="宋体"/>
                        <w:sz w:val="28"/>
                        <w:szCs w:val="28"/>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10</w:t>
                    </w:r>
                    <w:r>
                      <w:rPr>
                        <w:rFonts w:hint="eastAsia" w:ascii="宋体" w:eastAsia="宋体" w:cs="宋体"/>
                        <w:sz w:val="28"/>
                        <w:szCs w:val="28"/>
                      </w:rPr>
                      <w:fldChar w:fldCharType="end"/>
                    </w:r>
                    <w:r>
                      <w:rPr>
                        <w:rFonts w:hint="eastAsia" w:ascii="宋体" w:eastAsia="宋体" w:cs="宋体"/>
                        <w:sz w:val="28"/>
                        <w:szCs w:val="28"/>
                      </w:rPr>
                      <w:t xml:space="preserve"> —</w:t>
                    </w:r>
                    <w:r>
                      <w:rPr>
                        <w:rFonts w:hint="eastAsia" w:ascii="宋体" w:eastAsia="宋体" w:cs="宋体"/>
                        <w:sz w:val="28"/>
                        <w:szCs w:val="28"/>
                        <w:lang w:val="en-US" w:eastAsia="zh-CN"/>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223D16"/>
    <w:rsid w:val="63223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table of figures"/>
    <w:basedOn w:val="1"/>
    <w:next w:val="1"/>
    <w:qFormat/>
    <w:uiPriority w:val="0"/>
    <w:pPr>
      <w:widowControl w:val="0"/>
      <w:suppressAutoHyphens w:val="0"/>
      <w:ind w:left="400" w:leftChars="200" w:hanging="200" w:hangingChars="200"/>
      <w:textAlignment w:val="auto"/>
    </w:pPr>
    <w:rPr>
      <w:rFonts w:ascii="Calibri" w:hAnsi="Calibri" w:eastAsia="宋体" w:cs="Times New Roman"/>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市民政局</Company>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2022-08-01T08:38:00Z</dcterms:created>
  <dc:creator>lenovo</dc:creator>
  <cp:lastModifiedBy>lenovo</cp:lastModifiedBy>
  <dcterms:modified xsi:type="dcterms:W3CDTF">2022-08-01T08:39:22Z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