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40"/>
        </w:tabs>
        <w:jc w:val="left"/>
        <w:rPr>
          <w:rFonts w:ascii="黑体" w:hAnsi="Arial" w:eastAsia="黑体" w:cs="Arial"/>
          <w:kern w:val="0"/>
          <w:sz w:val="30"/>
          <w:szCs w:val="30"/>
        </w:rPr>
      </w:pPr>
      <w:r>
        <w:rPr>
          <w:rFonts w:hint="eastAsia" w:ascii="黑体" w:hAnsi="Arial" w:eastAsia="黑体" w:cs="Arial"/>
          <w:kern w:val="0"/>
          <w:sz w:val="30"/>
          <w:szCs w:val="30"/>
        </w:rPr>
        <w:t>附表</w:t>
      </w:r>
    </w:p>
    <w:p>
      <w:pPr>
        <w:tabs>
          <w:tab w:val="left" w:pos="4140"/>
        </w:tabs>
        <w:jc w:val="center"/>
        <w:rPr>
          <w:b/>
          <w:bCs/>
          <w:sz w:val="18"/>
        </w:rPr>
      </w:pPr>
      <w:bookmarkStart w:id="0" w:name="_GoBack"/>
      <w:r>
        <w:rPr>
          <w:rFonts w:hint="eastAsia" w:eastAsia="小标宋"/>
          <w:bCs/>
          <w:sz w:val="36"/>
          <w:szCs w:val="36"/>
        </w:rPr>
        <w:t>吉林省人体器官移植医师执业资格申请及审查表</w:t>
      </w:r>
    </w:p>
    <w:bookmarkEnd w:id="0"/>
    <w:tbl>
      <w:tblPr>
        <w:tblStyle w:val="4"/>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8"/>
        <w:gridCol w:w="1573"/>
        <w:gridCol w:w="564"/>
        <w:gridCol w:w="442"/>
        <w:gridCol w:w="397"/>
        <w:gridCol w:w="578"/>
        <w:gridCol w:w="336"/>
        <w:gridCol w:w="1090"/>
        <w:gridCol w:w="417"/>
        <w:gridCol w:w="467"/>
        <w:gridCol w:w="6"/>
        <w:gridCol w:w="99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18" w:type="dxa"/>
            <w:vAlign w:val="center"/>
          </w:tcPr>
          <w:p>
            <w:pPr>
              <w:tabs>
                <w:tab w:val="left" w:pos="4140"/>
              </w:tabs>
              <w:jc w:val="center"/>
              <w:rPr>
                <w:rFonts w:ascii="仿宋_GB2312" w:eastAsia="仿宋_GB2312"/>
                <w:sz w:val="24"/>
              </w:rPr>
            </w:pPr>
            <w:r>
              <w:rPr>
                <w:rFonts w:hint="eastAsia" w:ascii="仿宋_GB2312" w:eastAsia="仿宋_GB2312"/>
                <w:sz w:val="24"/>
              </w:rPr>
              <w:t>姓名</w:t>
            </w:r>
          </w:p>
        </w:tc>
        <w:tc>
          <w:tcPr>
            <w:tcW w:w="1573" w:type="dxa"/>
            <w:vAlign w:val="center"/>
          </w:tcPr>
          <w:p>
            <w:pPr>
              <w:tabs>
                <w:tab w:val="left" w:pos="4140"/>
              </w:tabs>
              <w:jc w:val="center"/>
              <w:rPr>
                <w:rFonts w:ascii="仿宋_GB2312" w:eastAsia="仿宋_GB2312"/>
                <w:sz w:val="24"/>
              </w:rPr>
            </w:pPr>
          </w:p>
        </w:tc>
        <w:tc>
          <w:tcPr>
            <w:tcW w:w="1006" w:type="dxa"/>
            <w:gridSpan w:val="2"/>
            <w:vAlign w:val="center"/>
          </w:tcPr>
          <w:p>
            <w:pPr>
              <w:tabs>
                <w:tab w:val="left" w:pos="4140"/>
              </w:tabs>
              <w:ind w:left="12"/>
              <w:rPr>
                <w:rFonts w:ascii="仿宋_GB2312" w:eastAsia="仿宋_GB2312"/>
                <w:sz w:val="24"/>
              </w:rPr>
            </w:pPr>
            <w:r>
              <w:rPr>
                <w:rFonts w:hint="eastAsia" w:ascii="仿宋_GB2312" w:eastAsia="仿宋_GB2312"/>
                <w:sz w:val="24"/>
              </w:rPr>
              <w:t>性别</w:t>
            </w:r>
          </w:p>
        </w:tc>
        <w:tc>
          <w:tcPr>
            <w:tcW w:w="1311" w:type="dxa"/>
            <w:gridSpan w:val="3"/>
            <w:vAlign w:val="center"/>
          </w:tcPr>
          <w:p>
            <w:pPr>
              <w:tabs>
                <w:tab w:val="left" w:pos="4140"/>
              </w:tabs>
              <w:rPr>
                <w:rFonts w:ascii="仿宋_GB2312" w:eastAsia="仿宋_GB2312"/>
                <w:sz w:val="24"/>
              </w:rPr>
            </w:pPr>
          </w:p>
        </w:tc>
        <w:tc>
          <w:tcPr>
            <w:tcW w:w="1090" w:type="dxa"/>
            <w:vAlign w:val="center"/>
          </w:tcPr>
          <w:p>
            <w:pPr>
              <w:tabs>
                <w:tab w:val="left" w:pos="4140"/>
              </w:tabs>
              <w:ind w:left="312"/>
              <w:jc w:val="left"/>
              <w:rPr>
                <w:rFonts w:ascii="仿宋_GB2312" w:eastAsia="仿宋_GB2312"/>
                <w:sz w:val="24"/>
              </w:rPr>
            </w:pPr>
            <w:r>
              <w:rPr>
                <w:rFonts w:hint="eastAsia" w:ascii="仿宋_GB2312" w:eastAsia="仿宋_GB2312"/>
                <w:sz w:val="24"/>
              </w:rPr>
              <w:t>年龄</w:t>
            </w:r>
          </w:p>
        </w:tc>
        <w:tc>
          <w:tcPr>
            <w:tcW w:w="884" w:type="dxa"/>
            <w:gridSpan w:val="2"/>
            <w:vAlign w:val="center"/>
          </w:tcPr>
          <w:p>
            <w:pPr>
              <w:tabs>
                <w:tab w:val="left" w:pos="4140"/>
              </w:tabs>
              <w:jc w:val="left"/>
              <w:rPr>
                <w:rFonts w:ascii="仿宋_GB2312" w:eastAsia="仿宋_GB2312"/>
                <w:sz w:val="24"/>
              </w:rPr>
            </w:pPr>
          </w:p>
        </w:tc>
        <w:tc>
          <w:tcPr>
            <w:tcW w:w="1002" w:type="dxa"/>
            <w:gridSpan w:val="2"/>
            <w:vAlign w:val="center"/>
          </w:tcPr>
          <w:p>
            <w:pPr>
              <w:tabs>
                <w:tab w:val="left" w:pos="4140"/>
              </w:tabs>
              <w:rPr>
                <w:rFonts w:ascii="仿宋_GB2312" w:eastAsia="仿宋_GB2312"/>
                <w:sz w:val="24"/>
              </w:rPr>
            </w:pPr>
            <w:r>
              <w:rPr>
                <w:rFonts w:hint="eastAsia" w:ascii="仿宋_GB2312" w:eastAsia="仿宋_GB2312"/>
                <w:sz w:val="24"/>
              </w:rPr>
              <w:t>职称</w:t>
            </w:r>
          </w:p>
        </w:tc>
        <w:tc>
          <w:tcPr>
            <w:tcW w:w="1008" w:type="dxa"/>
            <w:vAlign w:val="center"/>
          </w:tcPr>
          <w:p>
            <w:pPr>
              <w:tabs>
                <w:tab w:val="left" w:pos="4140"/>
              </w:tabs>
              <w:ind w:left="147"/>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18" w:type="dxa"/>
            <w:vAlign w:val="center"/>
          </w:tcPr>
          <w:p>
            <w:pPr>
              <w:tabs>
                <w:tab w:val="left" w:pos="4140"/>
              </w:tabs>
              <w:jc w:val="center"/>
              <w:rPr>
                <w:rFonts w:ascii="仿宋_GB2312" w:eastAsia="仿宋_GB2312"/>
                <w:sz w:val="24"/>
              </w:rPr>
            </w:pPr>
            <w:r>
              <w:rPr>
                <w:rFonts w:hint="eastAsia" w:ascii="仿宋_GB2312" w:eastAsia="仿宋_GB2312"/>
                <w:sz w:val="24"/>
              </w:rPr>
              <w:t>工作医院</w:t>
            </w:r>
          </w:p>
        </w:tc>
        <w:tc>
          <w:tcPr>
            <w:tcW w:w="3890" w:type="dxa"/>
            <w:gridSpan w:val="6"/>
            <w:vAlign w:val="center"/>
          </w:tcPr>
          <w:p>
            <w:pPr>
              <w:tabs>
                <w:tab w:val="left" w:pos="4140"/>
              </w:tabs>
              <w:jc w:val="center"/>
              <w:rPr>
                <w:rFonts w:ascii="仿宋_GB2312" w:eastAsia="仿宋_GB2312"/>
                <w:sz w:val="24"/>
              </w:rPr>
            </w:pPr>
          </w:p>
        </w:tc>
        <w:tc>
          <w:tcPr>
            <w:tcW w:w="1980" w:type="dxa"/>
            <w:gridSpan w:val="4"/>
            <w:vAlign w:val="center"/>
          </w:tcPr>
          <w:p>
            <w:pPr>
              <w:tabs>
                <w:tab w:val="left" w:pos="4140"/>
              </w:tabs>
              <w:jc w:val="center"/>
              <w:rPr>
                <w:rFonts w:ascii="仿宋_GB2312" w:eastAsia="仿宋_GB2312"/>
                <w:sz w:val="24"/>
              </w:rPr>
            </w:pPr>
            <w:r>
              <w:rPr>
                <w:rFonts w:hint="eastAsia" w:ascii="仿宋_GB2312" w:eastAsia="仿宋_GB2312"/>
                <w:sz w:val="24"/>
              </w:rPr>
              <w:t>医院级别</w:t>
            </w:r>
          </w:p>
        </w:tc>
        <w:tc>
          <w:tcPr>
            <w:tcW w:w="2004" w:type="dxa"/>
            <w:gridSpan w:val="2"/>
            <w:vAlign w:val="center"/>
          </w:tcPr>
          <w:p>
            <w:pPr>
              <w:tabs>
                <w:tab w:val="left" w:pos="4140"/>
              </w:tabs>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18" w:type="dxa"/>
            <w:vAlign w:val="center"/>
          </w:tcPr>
          <w:p>
            <w:pPr>
              <w:tabs>
                <w:tab w:val="left" w:pos="4140"/>
              </w:tabs>
              <w:jc w:val="center"/>
              <w:rPr>
                <w:rFonts w:ascii="仿宋_GB2312" w:eastAsia="仿宋_GB2312"/>
                <w:sz w:val="24"/>
              </w:rPr>
            </w:pPr>
            <w:r>
              <w:rPr>
                <w:rFonts w:hint="eastAsia" w:ascii="仿宋_GB2312" w:eastAsia="仿宋_GB2312"/>
                <w:sz w:val="24"/>
              </w:rPr>
              <w:t>执业类别</w:t>
            </w:r>
          </w:p>
        </w:tc>
        <w:tc>
          <w:tcPr>
            <w:tcW w:w="2976" w:type="dxa"/>
            <w:gridSpan w:val="4"/>
            <w:vAlign w:val="center"/>
          </w:tcPr>
          <w:p>
            <w:pPr>
              <w:tabs>
                <w:tab w:val="left" w:pos="4140"/>
              </w:tabs>
              <w:jc w:val="center"/>
              <w:rPr>
                <w:rFonts w:ascii="仿宋_GB2312" w:eastAsia="仿宋_GB2312"/>
                <w:sz w:val="24"/>
              </w:rPr>
            </w:pPr>
          </w:p>
        </w:tc>
        <w:tc>
          <w:tcPr>
            <w:tcW w:w="2004" w:type="dxa"/>
            <w:gridSpan w:val="3"/>
            <w:vAlign w:val="center"/>
          </w:tcPr>
          <w:p>
            <w:pPr>
              <w:tabs>
                <w:tab w:val="left" w:pos="4140"/>
              </w:tabs>
              <w:jc w:val="center"/>
              <w:rPr>
                <w:rFonts w:ascii="仿宋_GB2312" w:eastAsia="仿宋_GB2312"/>
                <w:sz w:val="24"/>
              </w:rPr>
            </w:pPr>
            <w:r>
              <w:rPr>
                <w:rFonts w:hint="eastAsia" w:ascii="仿宋_GB2312" w:eastAsia="仿宋_GB2312"/>
                <w:sz w:val="24"/>
              </w:rPr>
              <w:t>从事本专业年限</w:t>
            </w:r>
          </w:p>
        </w:tc>
        <w:tc>
          <w:tcPr>
            <w:tcW w:w="2894" w:type="dxa"/>
            <w:gridSpan w:val="5"/>
            <w:vAlign w:val="center"/>
          </w:tcPr>
          <w:p>
            <w:pPr>
              <w:tabs>
                <w:tab w:val="left" w:pos="4140"/>
              </w:tabs>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18" w:type="dxa"/>
            <w:vAlign w:val="center"/>
          </w:tcPr>
          <w:p>
            <w:pPr>
              <w:tabs>
                <w:tab w:val="left" w:pos="4140"/>
              </w:tabs>
              <w:jc w:val="center"/>
              <w:rPr>
                <w:rFonts w:ascii="仿宋_GB2312" w:eastAsia="仿宋_GB2312"/>
                <w:sz w:val="24"/>
              </w:rPr>
            </w:pPr>
            <w:r>
              <w:rPr>
                <w:rFonts w:hint="eastAsia" w:ascii="仿宋_GB2312" w:eastAsia="仿宋_GB2312"/>
                <w:sz w:val="24"/>
              </w:rPr>
              <w:t>单位电话</w:t>
            </w:r>
          </w:p>
        </w:tc>
        <w:tc>
          <w:tcPr>
            <w:tcW w:w="3890" w:type="dxa"/>
            <w:gridSpan w:val="6"/>
            <w:vAlign w:val="center"/>
          </w:tcPr>
          <w:p>
            <w:pPr>
              <w:tabs>
                <w:tab w:val="left" w:pos="4140"/>
              </w:tabs>
              <w:jc w:val="center"/>
              <w:rPr>
                <w:rFonts w:ascii="仿宋_GB2312" w:eastAsia="仿宋_GB2312"/>
                <w:sz w:val="24"/>
              </w:rPr>
            </w:pPr>
          </w:p>
        </w:tc>
        <w:tc>
          <w:tcPr>
            <w:tcW w:w="1090" w:type="dxa"/>
            <w:vAlign w:val="center"/>
          </w:tcPr>
          <w:p>
            <w:pPr>
              <w:tabs>
                <w:tab w:val="left" w:pos="4140"/>
              </w:tabs>
              <w:ind w:left="87"/>
              <w:jc w:val="center"/>
              <w:rPr>
                <w:rFonts w:ascii="仿宋_GB2312" w:eastAsia="仿宋_GB2312"/>
                <w:sz w:val="24"/>
              </w:rPr>
            </w:pPr>
            <w:r>
              <w:rPr>
                <w:rFonts w:hint="eastAsia" w:ascii="仿宋_GB2312" w:eastAsia="仿宋_GB2312"/>
                <w:sz w:val="24"/>
              </w:rPr>
              <w:t>邮编</w:t>
            </w:r>
          </w:p>
        </w:tc>
        <w:tc>
          <w:tcPr>
            <w:tcW w:w="2894" w:type="dxa"/>
            <w:gridSpan w:val="5"/>
            <w:vAlign w:val="center"/>
          </w:tcPr>
          <w:p>
            <w:pPr>
              <w:tabs>
                <w:tab w:val="left" w:pos="4140"/>
              </w:tabs>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18" w:type="dxa"/>
            <w:vAlign w:val="center"/>
          </w:tcPr>
          <w:p>
            <w:pPr>
              <w:tabs>
                <w:tab w:val="left" w:pos="4140"/>
              </w:tabs>
              <w:jc w:val="center"/>
              <w:rPr>
                <w:rFonts w:ascii="仿宋_GB2312" w:eastAsia="仿宋_GB2312"/>
                <w:sz w:val="24"/>
              </w:rPr>
            </w:pPr>
            <w:r>
              <w:rPr>
                <w:rFonts w:hint="eastAsia" w:ascii="仿宋_GB2312" w:eastAsia="仿宋_GB2312"/>
                <w:sz w:val="24"/>
              </w:rPr>
              <w:t>住址电话</w:t>
            </w:r>
          </w:p>
        </w:tc>
        <w:tc>
          <w:tcPr>
            <w:tcW w:w="3890" w:type="dxa"/>
            <w:gridSpan w:val="6"/>
            <w:vAlign w:val="center"/>
          </w:tcPr>
          <w:p>
            <w:pPr>
              <w:tabs>
                <w:tab w:val="left" w:pos="4140"/>
              </w:tabs>
              <w:jc w:val="center"/>
              <w:rPr>
                <w:rFonts w:ascii="仿宋_GB2312" w:eastAsia="仿宋_GB2312"/>
                <w:sz w:val="24"/>
              </w:rPr>
            </w:pPr>
          </w:p>
        </w:tc>
        <w:tc>
          <w:tcPr>
            <w:tcW w:w="1090" w:type="dxa"/>
            <w:vAlign w:val="center"/>
          </w:tcPr>
          <w:p>
            <w:pPr>
              <w:tabs>
                <w:tab w:val="left" w:pos="4140"/>
              </w:tabs>
              <w:ind w:left="87"/>
              <w:jc w:val="center"/>
              <w:rPr>
                <w:rFonts w:ascii="仿宋_GB2312" w:eastAsia="仿宋_GB2312"/>
                <w:sz w:val="24"/>
              </w:rPr>
            </w:pPr>
            <w:r>
              <w:rPr>
                <w:rFonts w:hint="eastAsia" w:ascii="仿宋_GB2312" w:eastAsia="仿宋_GB2312"/>
                <w:sz w:val="24"/>
              </w:rPr>
              <w:t>手机</w:t>
            </w:r>
          </w:p>
        </w:tc>
        <w:tc>
          <w:tcPr>
            <w:tcW w:w="2894" w:type="dxa"/>
            <w:gridSpan w:val="5"/>
            <w:vAlign w:val="center"/>
          </w:tcPr>
          <w:p>
            <w:pPr>
              <w:tabs>
                <w:tab w:val="left" w:pos="4140"/>
              </w:tabs>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18" w:type="dxa"/>
            <w:vAlign w:val="center"/>
          </w:tcPr>
          <w:p>
            <w:pPr>
              <w:tabs>
                <w:tab w:val="left" w:pos="4140"/>
              </w:tabs>
              <w:jc w:val="center"/>
              <w:rPr>
                <w:rFonts w:ascii="仿宋_GB2312" w:eastAsia="仿宋_GB2312"/>
                <w:sz w:val="24"/>
              </w:rPr>
            </w:pPr>
            <w:r>
              <w:rPr>
                <w:rFonts w:hint="eastAsia" w:ascii="仿宋_GB2312" w:eastAsia="仿宋_GB2312"/>
                <w:sz w:val="24"/>
              </w:rPr>
              <w:t>执业医师证号</w:t>
            </w:r>
          </w:p>
        </w:tc>
        <w:tc>
          <w:tcPr>
            <w:tcW w:w="7874" w:type="dxa"/>
            <w:gridSpan w:val="12"/>
            <w:vAlign w:val="center"/>
          </w:tcPr>
          <w:p>
            <w:pPr>
              <w:tabs>
                <w:tab w:val="left" w:pos="4140"/>
              </w:tabs>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718" w:type="dxa"/>
            <w:vMerge w:val="restart"/>
            <w:vAlign w:val="center"/>
          </w:tcPr>
          <w:p>
            <w:pPr>
              <w:tabs>
                <w:tab w:val="left" w:pos="4140"/>
              </w:tabs>
              <w:jc w:val="center"/>
              <w:rPr>
                <w:rFonts w:ascii="仿宋_GB2312" w:eastAsia="仿宋_GB2312"/>
                <w:sz w:val="24"/>
              </w:rPr>
            </w:pPr>
            <w:r>
              <w:rPr>
                <w:rFonts w:hint="eastAsia" w:ascii="仿宋_GB2312" w:eastAsia="仿宋_GB2312"/>
                <w:sz w:val="24"/>
              </w:rPr>
              <w:t>拟申请开展器官移植类别（勾选）</w:t>
            </w:r>
          </w:p>
        </w:tc>
        <w:tc>
          <w:tcPr>
            <w:tcW w:w="2137" w:type="dxa"/>
            <w:gridSpan w:val="2"/>
            <w:vAlign w:val="center"/>
          </w:tcPr>
          <w:p>
            <w:pPr>
              <w:tabs>
                <w:tab w:val="left" w:pos="4140"/>
              </w:tabs>
              <w:jc w:val="left"/>
              <w:rPr>
                <w:rFonts w:ascii="仿宋_GB2312" w:eastAsia="仿宋_GB2312"/>
                <w:sz w:val="24"/>
              </w:rPr>
            </w:pPr>
            <w:r>
              <w:rPr>
                <w:rFonts w:hint="eastAsia" w:ascii="仿宋_GB2312" w:eastAsia="仿宋_GB2312"/>
                <w:sz w:val="24"/>
              </w:rPr>
              <w:t>肝脏移植</w:t>
            </w:r>
            <w:r>
              <w:rPr>
                <w:rFonts w:hint="eastAsia" w:ascii="仿宋_GB2312" w:hAnsi="宋体" w:eastAsia="仿宋_GB2312"/>
                <w:sz w:val="24"/>
              </w:rPr>
              <w:t>□</w:t>
            </w:r>
          </w:p>
        </w:tc>
        <w:tc>
          <w:tcPr>
            <w:tcW w:w="1417" w:type="dxa"/>
            <w:gridSpan w:val="3"/>
            <w:vMerge w:val="restart"/>
            <w:vAlign w:val="center"/>
          </w:tcPr>
          <w:p>
            <w:pPr>
              <w:tabs>
                <w:tab w:val="left" w:pos="4140"/>
              </w:tabs>
              <w:jc w:val="left"/>
              <w:rPr>
                <w:rFonts w:ascii="仿宋_GB2312" w:eastAsia="仿宋_GB2312"/>
                <w:sz w:val="24"/>
              </w:rPr>
            </w:pPr>
            <w:r>
              <w:rPr>
                <w:rFonts w:hint="eastAsia" w:ascii="仿宋_GB2312" w:eastAsia="仿宋_GB2312"/>
                <w:sz w:val="24"/>
              </w:rPr>
              <w:t>作为术者近三年开展数量（例数）</w:t>
            </w:r>
          </w:p>
        </w:tc>
        <w:tc>
          <w:tcPr>
            <w:tcW w:w="1843" w:type="dxa"/>
            <w:gridSpan w:val="3"/>
            <w:vAlign w:val="center"/>
          </w:tcPr>
          <w:p>
            <w:pPr>
              <w:tabs>
                <w:tab w:val="left" w:pos="4140"/>
              </w:tabs>
              <w:jc w:val="center"/>
              <w:rPr>
                <w:rFonts w:ascii="仿宋_GB2312" w:eastAsia="仿宋_GB2312"/>
                <w:sz w:val="24"/>
              </w:rPr>
            </w:pPr>
            <w:r>
              <w:rPr>
                <w:rFonts w:hint="eastAsia" w:ascii="仿宋_GB2312" w:eastAsia="仿宋_GB2312"/>
                <w:sz w:val="24"/>
              </w:rPr>
              <w:t>肝脏移植</w:t>
            </w:r>
          </w:p>
        </w:tc>
        <w:tc>
          <w:tcPr>
            <w:tcW w:w="2477" w:type="dxa"/>
            <w:gridSpan w:val="4"/>
            <w:vAlign w:val="center"/>
          </w:tcPr>
          <w:p>
            <w:pPr>
              <w:tabs>
                <w:tab w:val="left" w:pos="4140"/>
              </w:tabs>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718" w:type="dxa"/>
            <w:vMerge w:val="continue"/>
            <w:vAlign w:val="center"/>
          </w:tcPr>
          <w:p>
            <w:pPr>
              <w:tabs>
                <w:tab w:val="left" w:pos="4140"/>
              </w:tabs>
              <w:jc w:val="center"/>
              <w:rPr>
                <w:rFonts w:ascii="仿宋_GB2312" w:eastAsia="仿宋_GB2312"/>
                <w:sz w:val="24"/>
              </w:rPr>
            </w:pPr>
          </w:p>
        </w:tc>
        <w:tc>
          <w:tcPr>
            <w:tcW w:w="2137" w:type="dxa"/>
            <w:gridSpan w:val="2"/>
            <w:vAlign w:val="center"/>
          </w:tcPr>
          <w:p>
            <w:pPr>
              <w:tabs>
                <w:tab w:val="left" w:pos="4140"/>
              </w:tabs>
              <w:jc w:val="left"/>
              <w:rPr>
                <w:rFonts w:ascii="仿宋_GB2312" w:eastAsia="仿宋_GB2312"/>
                <w:sz w:val="24"/>
              </w:rPr>
            </w:pPr>
            <w:r>
              <w:rPr>
                <w:rFonts w:hint="eastAsia" w:ascii="仿宋_GB2312" w:eastAsia="仿宋_GB2312"/>
                <w:sz w:val="24"/>
              </w:rPr>
              <w:t>肾脏移植</w:t>
            </w:r>
            <w:r>
              <w:rPr>
                <w:rFonts w:hint="eastAsia" w:ascii="仿宋_GB2312" w:hAnsi="宋体" w:eastAsia="仿宋_GB2312"/>
                <w:sz w:val="24"/>
              </w:rPr>
              <w:t>□</w:t>
            </w:r>
          </w:p>
        </w:tc>
        <w:tc>
          <w:tcPr>
            <w:tcW w:w="1417" w:type="dxa"/>
            <w:gridSpan w:val="3"/>
            <w:vMerge w:val="continue"/>
            <w:vAlign w:val="center"/>
          </w:tcPr>
          <w:p>
            <w:pPr>
              <w:tabs>
                <w:tab w:val="left" w:pos="4140"/>
              </w:tabs>
              <w:jc w:val="left"/>
              <w:rPr>
                <w:rFonts w:ascii="仿宋_GB2312" w:eastAsia="仿宋_GB2312"/>
                <w:sz w:val="24"/>
              </w:rPr>
            </w:pPr>
          </w:p>
        </w:tc>
        <w:tc>
          <w:tcPr>
            <w:tcW w:w="1843" w:type="dxa"/>
            <w:gridSpan w:val="3"/>
            <w:vAlign w:val="center"/>
          </w:tcPr>
          <w:p>
            <w:pPr>
              <w:tabs>
                <w:tab w:val="left" w:pos="4140"/>
              </w:tabs>
              <w:jc w:val="center"/>
              <w:rPr>
                <w:rFonts w:ascii="仿宋_GB2312" w:eastAsia="仿宋_GB2312"/>
                <w:sz w:val="24"/>
              </w:rPr>
            </w:pPr>
            <w:r>
              <w:rPr>
                <w:rFonts w:hint="eastAsia" w:ascii="仿宋_GB2312" w:eastAsia="仿宋_GB2312"/>
                <w:sz w:val="24"/>
              </w:rPr>
              <w:t>肾脏移植</w:t>
            </w:r>
          </w:p>
        </w:tc>
        <w:tc>
          <w:tcPr>
            <w:tcW w:w="2477" w:type="dxa"/>
            <w:gridSpan w:val="4"/>
            <w:vAlign w:val="center"/>
          </w:tcPr>
          <w:p>
            <w:pPr>
              <w:tabs>
                <w:tab w:val="left" w:pos="4140"/>
              </w:tabs>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1718" w:type="dxa"/>
            <w:vMerge w:val="continue"/>
            <w:vAlign w:val="center"/>
          </w:tcPr>
          <w:p>
            <w:pPr>
              <w:tabs>
                <w:tab w:val="left" w:pos="4140"/>
              </w:tabs>
              <w:jc w:val="center"/>
              <w:rPr>
                <w:rFonts w:ascii="仿宋_GB2312" w:eastAsia="仿宋_GB2312"/>
                <w:sz w:val="24"/>
              </w:rPr>
            </w:pPr>
          </w:p>
        </w:tc>
        <w:tc>
          <w:tcPr>
            <w:tcW w:w="2137" w:type="dxa"/>
            <w:gridSpan w:val="2"/>
            <w:vAlign w:val="center"/>
          </w:tcPr>
          <w:p>
            <w:pPr>
              <w:tabs>
                <w:tab w:val="left" w:pos="4140"/>
              </w:tabs>
              <w:jc w:val="left"/>
              <w:rPr>
                <w:rFonts w:ascii="仿宋_GB2312" w:eastAsia="仿宋_GB2312"/>
                <w:sz w:val="24"/>
              </w:rPr>
            </w:pPr>
            <w:r>
              <w:rPr>
                <w:rFonts w:hint="eastAsia" w:ascii="仿宋_GB2312" w:eastAsia="仿宋_GB2312"/>
                <w:sz w:val="24"/>
              </w:rPr>
              <w:t>心脏移植</w:t>
            </w:r>
            <w:r>
              <w:rPr>
                <w:rFonts w:hint="eastAsia" w:ascii="仿宋_GB2312" w:hAnsi="宋体" w:eastAsia="仿宋_GB2312"/>
                <w:sz w:val="24"/>
              </w:rPr>
              <w:t>□</w:t>
            </w:r>
          </w:p>
        </w:tc>
        <w:tc>
          <w:tcPr>
            <w:tcW w:w="1417" w:type="dxa"/>
            <w:gridSpan w:val="3"/>
            <w:vMerge w:val="continue"/>
            <w:vAlign w:val="center"/>
          </w:tcPr>
          <w:p>
            <w:pPr>
              <w:tabs>
                <w:tab w:val="left" w:pos="4140"/>
              </w:tabs>
              <w:jc w:val="left"/>
              <w:rPr>
                <w:rFonts w:ascii="仿宋_GB2312" w:eastAsia="仿宋_GB2312"/>
                <w:sz w:val="24"/>
              </w:rPr>
            </w:pPr>
          </w:p>
        </w:tc>
        <w:tc>
          <w:tcPr>
            <w:tcW w:w="1843" w:type="dxa"/>
            <w:gridSpan w:val="3"/>
            <w:vAlign w:val="center"/>
          </w:tcPr>
          <w:p>
            <w:pPr>
              <w:tabs>
                <w:tab w:val="left" w:pos="4140"/>
              </w:tabs>
              <w:jc w:val="center"/>
              <w:rPr>
                <w:rFonts w:ascii="仿宋_GB2312" w:eastAsia="仿宋_GB2312"/>
                <w:sz w:val="24"/>
              </w:rPr>
            </w:pPr>
            <w:r>
              <w:rPr>
                <w:rFonts w:hint="eastAsia" w:ascii="仿宋_GB2312" w:eastAsia="仿宋_GB2312"/>
                <w:sz w:val="24"/>
              </w:rPr>
              <w:t>心脏移植</w:t>
            </w:r>
          </w:p>
        </w:tc>
        <w:tc>
          <w:tcPr>
            <w:tcW w:w="2477" w:type="dxa"/>
            <w:gridSpan w:val="4"/>
            <w:vAlign w:val="center"/>
          </w:tcPr>
          <w:p>
            <w:pPr>
              <w:tabs>
                <w:tab w:val="left" w:pos="4140"/>
              </w:tabs>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718" w:type="dxa"/>
            <w:vMerge w:val="continue"/>
            <w:vAlign w:val="center"/>
          </w:tcPr>
          <w:p>
            <w:pPr>
              <w:tabs>
                <w:tab w:val="left" w:pos="4140"/>
              </w:tabs>
              <w:jc w:val="center"/>
              <w:rPr>
                <w:rFonts w:ascii="仿宋_GB2312" w:eastAsia="仿宋_GB2312"/>
                <w:sz w:val="24"/>
              </w:rPr>
            </w:pPr>
          </w:p>
        </w:tc>
        <w:tc>
          <w:tcPr>
            <w:tcW w:w="2137" w:type="dxa"/>
            <w:gridSpan w:val="2"/>
            <w:vAlign w:val="center"/>
          </w:tcPr>
          <w:p>
            <w:pPr>
              <w:tabs>
                <w:tab w:val="left" w:pos="4140"/>
              </w:tabs>
              <w:jc w:val="left"/>
              <w:rPr>
                <w:rFonts w:ascii="仿宋_GB2312" w:eastAsia="仿宋_GB2312"/>
                <w:sz w:val="24"/>
              </w:rPr>
            </w:pPr>
            <w:r>
              <w:rPr>
                <w:rFonts w:hint="eastAsia" w:ascii="仿宋_GB2312" w:eastAsia="仿宋_GB2312"/>
                <w:sz w:val="24"/>
              </w:rPr>
              <w:t>肺脏移植</w:t>
            </w:r>
            <w:r>
              <w:rPr>
                <w:rFonts w:hint="eastAsia" w:ascii="仿宋_GB2312" w:hAnsi="宋体" w:eastAsia="仿宋_GB2312"/>
                <w:sz w:val="24"/>
              </w:rPr>
              <w:t>□</w:t>
            </w:r>
          </w:p>
        </w:tc>
        <w:tc>
          <w:tcPr>
            <w:tcW w:w="1417" w:type="dxa"/>
            <w:gridSpan w:val="3"/>
            <w:vMerge w:val="continue"/>
            <w:vAlign w:val="center"/>
          </w:tcPr>
          <w:p>
            <w:pPr>
              <w:tabs>
                <w:tab w:val="left" w:pos="4140"/>
              </w:tabs>
              <w:jc w:val="left"/>
              <w:rPr>
                <w:rFonts w:ascii="仿宋_GB2312" w:eastAsia="仿宋_GB2312"/>
                <w:sz w:val="24"/>
              </w:rPr>
            </w:pPr>
          </w:p>
        </w:tc>
        <w:tc>
          <w:tcPr>
            <w:tcW w:w="1843" w:type="dxa"/>
            <w:gridSpan w:val="3"/>
            <w:vAlign w:val="center"/>
          </w:tcPr>
          <w:p>
            <w:pPr>
              <w:tabs>
                <w:tab w:val="left" w:pos="4140"/>
              </w:tabs>
              <w:jc w:val="center"/>
              <w:rPr>
                <w:rFonts w:ascii="仿宋_GB2312" w:eastAsia="仿宋_GB2312"/>
                <w:sz w:val="24"/>
              </w:rPr>
            </w:pPr>
            <w:r>
              <w:rPr>
                <w:rFonts w:hint="eastAsia" w:ascii="仿宋_GB2312" w:eastAsia="仿宋_GB2312"/>
                <w:sz w:val="24"/>
              </w:rPr>
              <w:t>肝脏移植</w:t>
            </w:r>
          </w:p>
        </w:tc>
        <w:tc>
          <w:tcPr>
            <w:tcW w:w="2477" w:type="dxa"/>
            <w:gridSpan w:val="4"/>
            <w:vAlign w:val="center"/>
          </w:tcPr>
          <w:p>
            <w:pPr>
              <w:tabs>
                <w:tab w:val="left" w:pos="4140"/>
              </w:tabs>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718" w:type="dxa"/>
            <w:vMerge w:val="continue"/>
            <w:vAlign w:val="center"/>
          </w:tcPr>
          <w:p>
            <w:pPr>
              <w:tabs>
                <w:tab w:val="left" w:pos="4140"/>
              </w:tabs>
              <w:jc w:val="center"/>
              <w:rPr>
                <w:rFonts w:ascii="仿宋_GB2312" w:eastAsia="仿宋_GB2312"/>
                <w:sz w:val="24"/>
              </w:rPr>
            </w:pPr>
          </w:p>
        </w:tc>
        <w:tc>
          <w:tcPr>
            <w:tcW w:w="2137" w:type="dxa"/>
            <w:gridSpan w:val="2"/>
            <w:vAlign w:val="center"/>
          </w:tcPr>
          <w:p>
            <w:pPr>
              <w:tabs>
                <w:tab w:val="left" w:pos="4140"/>
              </w:tabs>
              <w:jc w:val="left"/>
              <w:rPr>
                <w:rFonts w:ascii="仿宋_GB2312" w:eastAsia="仿宋_GB2312"/>
                <w:sz w:val="24"/>
              </w:rPr>
            </w:pPr>
            <w:r>
              <w:rPr>
                <w:rFonts w:hint="eastAsia" w:ascii="仿宋_GB2312" w:eastAsia="仿宋_GB2312"/>
                <w:sz w:val="24"/>
              </w:rPr>
              <w:t>其他（注明）：</w:t>
            </w:r>
          </w:p>
        </w:tc>
        <w:tc>
          <w:tcPr>
            <w:tcW w:w="1417" w:type="dxa"/>
            <w:gridSpan w:val="3"/>
            <w:vMerge w:val="continue"/>
            <w:vAlign w:val="center"/>
          </w:tcPr>
          <w:p>
            <w:pPr>
              <w:tabs>
                <w:tab w:val="left" w:pos="4140"/>
              </w:tabs>
              <w:jc w:val="left"/>
              <w:rPr>
                <w:rFonts w:ascii="仿宋_GB2312" w:eastAsia="仿宋_GB2312"/>
                <w:sz w:val="24"/>
              </w:rPr>
            </w:pPr>
          </w:p>
        </w:tc>
        <w:tc>
          <w:tcPr>
            <w:tcW w:w="1843" w:type="dxa"/>
            <w:gridSpan w:val="3"/>
            <w:vAlign w:val="center"/>
          </w:tcPr>
          <w:p>
            <w:pPr>
              <w:tabs>
                <w:tab w:val="left" w:pos="4140"/>
              </w:tabs>
              <w:jc w:val="center"/>
              <w:rPr>
                <w:rFonts w:ascii="仿宋_GB2312" w:eastAsia="仿宋_GB2312"/>
                <w:sz w:val="24"/>
              </w:rPr>
            </w:pPr>
            <w:r>
              <w:rPr>
                <w:rFonts w:hint="eastAsia" w:ascii="仿宋_GB2312" w:eastAsia="仿宋_GB2312"/>
                <w:sz w:val="24"/>
              </w:rPr>
              <w:t>其他：（注明）</w:t>
            </w:r>
          </w:p>
        </w:tc>
        <w:tc>
          <w:tcPr>
            <w:tcW w:w="2477" w:type="dxa"/>
            <w:gridSpan w:val="4"/>
            <w:vAlign w:val="center"/>
          </w:tcPr>
          <w:p>
            <w:pPr>
              <w:tabs>
                <w:tab w:val="left" w:pos="4140"/>
              </w:tabs>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8" w:hRule="atLeast"/>
          <w:jc w:val="center"/>
        </w:trPr>
        <w:tc>
          <w:tcPr>
            <w:tcW w:w="1718" w:type="dxa"/>
            <w:vAlign w:val="center"/>
          </w:tcPr>
          <w:p>
            <w:pPr>
              <w:tabs>
                <w:tab w:val="left" w:pos="4140"/>
              </w:tabs>
              <w:spacing w:line="440" w:lineRule="exact"/>
              <w:ind w:firstLine="480" w:firstLineChars="200"/>
              <w:jc w:val="center"/>
              <w:rPr>
                <w:rFonts w:ascii="仿宋_GB2312" w:eastAsia="仿宋_GB2312"/>
                <w:sz w:val="24"/>
              </w:rPr>
            </w:pPr>
            <w:r>
              <w:rPr>
                <w:rFonts w:hint="eastAsia" w:ascii="仿宋_GB2312" w:eastAsia="仿宋_GB2312"/>
                <w:sz w:val="24"/>
              </w:rPr>
              <w:t>相</w:t>
            </w:r>
          </w:p>
          <w:p>
            <w:pPr>
              <w:tabs>
                <w:tab w:val="left" w:pos="4140"/>
              </w:tabs>
              <w:spacing w:line="440" w:lineRule="exact"/>
              <w:ind w:firstLine="480" w:firstLineChars="200"/>
              <w:jc w:val="center"/>
              <w:rPr>
                <w:rFonts w:ascii="仿宋_GB2312" w:eastAsia="仿宋_GB2312"/>
                <w:sz w:val="24"/>
              </w:rPr>
            </w:pPr>
            <w:r>
              <w:rPr>
                <w:rFonts w:hint="eastAsia" w:ascii="仿宋_GB2312" w:eastAsia="仿宋_GB2312"/>
                <w:sz w:val="24"/>
              </w:rPr>
              <w:t>关</w:t>
            </w:r>
          </w:p>
          <w:p>
            <w:pPr>
              <w:tabs>
                <w:tab w:val="left" w:pos="4140"/>
              </w:tabs>
              <w:spacing w:line="440" w:lineRule="exact"/>
              <w:ind w:firstLine="480" w:firstLineChars="200"/>
              <w:jc w:val="center"/>
              <w:rPr>
                <w:rFonts w:ascii="仿宋_GB2312" w:eastAsia="仿宋_GB2312"/>
                <w:sz w:val="24"/>
              </w:rPr>
            </w:pPr>
            <w:r>
              <w:rPr>
                <w:rFonts w:hint="eastAsia" w:ascii="仿宋_GB2312" w:eastAsia="仿宋_GB2312"/>
                <w:sz w:val="24"/>
              </w:rPr>
              <w:t>工</w:t>
            </w:r>
          </w:p>
          <w:p>
            <w:pPr>
              <w:tabs>
                <w:tab w:val="left" w:pos="4140"/>
              </w:tabs>
              <w:spacing w:line="440" w:lineRule="exact"/>
              <w:ind w:firstLine="480" w:firstLineChars="200"/>
              <w:jc w:val="center"/>
              <w:rPr>
                <w:rFonts w:ascii="仿宋_GB2312" w:eastAsia="仿宋_GB2312"/>
                <w:sz w:val="24"/>
              </w:rPr>
            </w:pPr>
            <w:r>
              <w:rPr>
                <w:rFonts w:hint="eastAsia" w:ascii="仿宋_GB2312" w:eastAsia="仿宋_GB2312"/>
                <w:sz w:val="24"/>
              </w:rPr>
              <w:t>作</w:t>
            </w:r>
          </w:p>
          <w:p>
            <w:pPr>
              <w:tabs>
                <w:tab w:val="left" w:pos="4140"/>
              </w:tabs>
              <w:spacing w:line="440" w:lineRule="exact"/>
              <w:ind w:firstLine="480" w:firstLineChars="200"/>
              <w:jc w:val="center"/>
              <w:rPr>
                <w:rFonts w:ascii="仿宋_GB2312" w:eastAsia="仿宋_GB2312"/>
                <w:sz w:val="24"/>
              </w:rPr>
            </w:pPr>
            <w:r>
              <w:rPr>
                <w:rFonts w:hint="eastAsia" w:ascii="仿宋_GB2312" w:eastAsia="仿宋_GB2312"/>
                <w:sz w:val="24"/>
              </w:rPr>
              <w:t>简</w:t>
            </w:r>
          </w:p>
          <w:p>
            <w:pPr>
              <w:tabs>
                <w:tab w:val="left" w:pos="4140"/>
              </w:tabs>
              <w:spacing w:line="440" w:lineRule="exact"/>
              <w:ind w:firstLine="480" w:firstLineChars="200"/>
              <w:jc w:val="center"/>
              <w:rPr>
                <w:rFonts w:ascii="仿宋_GB2312" w:eastAsia="仿宋_GB2312"/>
                <w:sz w:val="24"/>
              </w:rPr>
            </w:pPr>
            <w:r>
              <w:rPr>
                <w:rFonts w:hint="eastAsia" w:ascii="仿宋_GB2312" w:eastAsia="仿宋_GB2312"/>
                <w:sz w:val="24"/>
              </w:rPr>
              <w:t>历</w:t>
            </w:r>
          </w:p>
        </w:tc>
        <w:tc>
          <w:tcPr>
            <w:tcW w:w="7874" w:type="dxa"/>
            <w:gridSpan w:val="12"/>
            <w:vAlign w:val="center"/>
          </w:tcPr>
          <w:p>
            <w:pPr>
              <w:widowControl/>
              <w:jc w:val="center"/>
              <w:rPr>
                <w:rFonts w:ascii="仿宋_GB2312" w:eastAsia="仿宋_GB2312"/>
                <w:sz w:val="24"/>
              </w:rPr>
            </w:pPr>
          </w:p>
          <w:p>
            <w:pPr>
              <w:widowControl/>
              <w:jc w:val="center"/>
              <w:rPr>
                <w:rFonts w:ascii="仿宋_GB2312" w:eastAsia="仿宋_GB2312"/>
                <w:sz w:val="24"/>
              </w:rPr>
            </w:pPr>
          </w:p>
          <w:p>
            <w:pPr>
              <w:tabs>
                <w:tab w:val="left" w:pos="4140"/>
              </w:tabs>
              <w:spacing w:line="440" w:lineRule="exact"/>
              <w:jc w:val="center"/>
              <w:rPr>
                <w:rFonts w:ascii="仿宋_GB2312" w:eastAsia="仿宋_GB2312"/>
                <w:sz w:val="24"/>
              </w:rPr>
            </w:pPr>
          </w:p>
          <w:p>
            <w:pPr>
              <w:tabs>
                <w:tab w:val="left" w:pos="4140"/>
              </w:tabs>
              <w:spacing w:line="440" w:lineRule="exact"/>
              <w:jc w:val="center"/>
              <w:rPr>
                <w:rFonts w:ascii="仿宋_GB2312" w:eastAsia="仿宋_GB2312"/>
                <w:sz w:val="24"/>
              </w:rPr>
            </w:pPr>
          </w:p>
          <w:p>
            <w:pPr>
              <w:tabs>
                <w:tab w:val="left" w:pos="4140"/>
              </w:tabs>
              <w:spacing w:line="440" w:lineRule="exact"/>
              <w:jc w:val="center"/>
              <w:rPr>
                <w:rFonts w:ascii="仿宋_GB2312" w:eastAsia="仿宋_GB2312"/>
                <w:sz w:val="24"/>
              </w:rPr>
            </w:pPr>
          </w:p>
          <w:p>
            <w:pPr>
              <w:tabs>
                <w:tab w:val="left" w:pos="4140"/>
              </w:tabs>
              <w:spacing w:line="440" w:lineRule="exact"/>
              <w:jc w:val="center"/>
              <w:rPr>
                <w:rFonts w:ascii="仿宋_GB2312" w:eastAsia="仿宋_GB2312"/>
                <w:sz w:val="24"/>
              </w:rPr>
            </w:pPr>
          </w:p>
          <w:p>
            <w:pPr>
              <w:tabs>
                <w:tab w:val="left" w:pos="4140"/>
              </w:tabs>
              <w:spacing w:line="440" w:lineRule="exact"/>
              <w:jc w:val="center"/>
              <w:rPr>
                <w:rFonts w:ascii="仿宋_GB2312" w:eastAsia="仿宋_GB2312"/>
                <w:sz w:val="24"/>
              </w:rPr>
            </w:pPr>
          </w:p>
          <w:p>
            <w:pPr>
              <w:tabs>
                <w:tab w:val="left" w:pos="4140"/>
              </w:tabs>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9592" w:type="dxa"/>
            <w:gridSpan w:val="13"/>
          </w:tcPr>
          <w:p>
            <w:pPr>
              <w:tabs>
                <w:tab w:val="left" w:pos="4140"/>
              </w:tabs>
              <w:rPr>
                <w:rFonts w:ascii="仿宋_GB2312" w:eastAsia="仿宋_GB2312"/>
                <w:sz w:val="24"/>
              </w:rPr>
            </w:pPr>
            <w:r>
              <w:rPr>
                <w:rFonts w:hint="eastAsia" w:ascii="仿宋_GB2312" w:eastAsia="仿宋_GB2312"/>
                <w:sz w:val="24"/>
              </w:rPr>
              <w:t>所在单位初评意见</w:t>
            </w:r>
            <w:r>
              <w:rPr>
                <w:rFonts w:ascii="仿宋_GB2312" w:eastAsia="仿宋_GB2312"/>
                <w:sz w:val="24"/>
              </w:rPr>
              <w:t>:</w:t>
            </w:r>
          </w:p>
          <w:p>
            <w:pPr>
              <w:tabs>
                <w:tab w:val="left" w:pos="4140"/>
              </w:tabs>
              <w:rPr>
                <w:rFonts w:ascii="仿宋_GB2312" w:eastAsia="仿宋_GB2312"/>
                <w:sz w:val="24"/>
              </w:rPr>
            </w:pPr>
          </w:p>
          <w:p>
            <w:pPr>
              <w:tabs>
                <w:tab w:val="left" w:pos="4140"/>
              </w:tabs>
              <w:rPr>
                <w:rFonts w:ascii="仿宋_GB2312" w:eastAsia="仿宋_GB2312"/>
                <w:sz w:val="24"/>
              </w:rPr>
            </w:pPr>
          </w:p>
          <w:p>
            <w:pPr>
              <w:tabs>
                <w:tab w:val="left" w:pos="4140"/>
              </w:tabs>
              <w:rPr>
                <w:rFonts w:ascii="仿宋_GB2312" w:eastAsia="仿宋_GB2312"/>
                <w:sz w:val="24"/>
              </w:rPr>
            </w:pPr>
          </w:p>
          <w:p>
            <w:pPr>
              <w:tabs>
                <w:tab w:val="left" w:pos="4140"/>
              </w:tabs>
              <w:rPr>
                <w:rFonts w:ascii="仿宋_GB2312" w:eastAsia="仿宋_GB2312"/>
                <w:sz w:val="24"/>
              </w:rPr>
            </w:pPr>
          </w:p>
          <w:p>
            <w:pPr>
              <w:tabs>
                <w:tab w:val="left" w:pos="4140"/>
              </w:tabs>
              <w:rPr>
                <w:rFonts w:ascii="仿宋_GB2312" w:eastAsia="仿宋_GB2312"/>
                <w:sz w:val="24"/>
              </w:rPr>
            </w:pPr>
          </w:p>
          <w:p>
            <w:pPr>
              <w:tabs>
                <w:tab w:val="left" w:pos="4140"/>
              </w:tabs>
              <w:ind w:firstLine="6480" w:firstLineChars="2700"/>
              <w:rPr>
                <w:rFonts w:ascii="仿宋_GB2312" w:eastAsia="仿宋_GB2312"/>
                <w:sz w:val="24"/>
              </w:rPr>
            </w:pPr>
            <w:r>
              <w:rPr>
                <w:rFonts w:ascii="仿宋_GB2312" w:eastAsia="仿宋_GB2312"/>
                <w:sz w:val="24"/>
              </w:rPr>
              <w:t xml:space="preserve"> (</w:t>
            </w:r>
            <w:r>
              <w:rPr>
                <w:rFonts w:hint="eastAsia" w:ascii="仿宋_GB2312" w:eastAsia="仿宋_GB2312"/>
                <w:sz w:val="24"/>
              </w:rPr>
              <w:t>公章</w:t>
            </w:r>
            <w:r>
              <w:rPr>
                <w:rFonts w:ascii="仿宋_GB2312" w:eastAsia="仿宋_GB2312"/>
                <w:sz w:val="24"/>
              </w:rPr>
              <w:t>)</w:t>
            </w:r>
          </w:p>
          <w:p>
            <w:pPr>
              <w:tabs>
                <w:tab w:val="left" w:pos="4140"/>
              </w:tabs>
              <w:ind w:firstLine="6600" w:firstLineChars="2750"/>
              <w:rPr>
                <w:rFonts w:ascii="仿宋_GB2312" w:eastAsia="仿宋_GB2312"/>
                <w:sz w:val="24"/>
              </w:rPr>
            </w:pPr>
            <w:r>
              <w:rPr>
                <w:rFonts w:hint="eastAsia" w:ascii="仿宋_GB2312" w:eastAsia="仿宋_GB2312"/>
                <w:sz w:val="24"/>
              </w:rPr>
              <w:t>年月日</w:t>
            </w:r>
          </w:p>
        </w:tc>
      </w:tr>
    </w:tbl>
    <w:p>
      <w:pPr>
        <w:widowControl/>
        <w:jc w:val="left"/>
        <w:rPr>
          <w:rFonts w:ascii="仿宋_GB2312" w:eastAsia="仿宋_GB2312"/>
          <w:sz w:val="24"/>
        </w:rPr>
      </w:pPr>
      <w:r>
        <w:rPr>
          <w:rFonts w:hint="eastAsia" w:ascii="仿宋_GB2312" w:eastAsia="仿宋_GB2312"/>
          <w:sz w:val="24"/>
        </w:rPr>
        <w:t>注：相关工作内容所需填写具体内容：</w:t>
      </w:r>
    </w:p>
    <w:p>
      <w:pPr>
        <w:widowControl/>
        <w:jc w:val="left"/>
        <w:rPr>
          <w:rFonts w:ascii="仿宋_GB2312" w:eastAsia="仿宋_GB2312"/>
          <w:sz w:val="24"/>
        </w:rPr>
      </w:pPr>
      <w:r>
        <w:rPr>
          <w:rFonts w:hint="eastAsia" w:ascii="仿宋_GB2312" w:eastAsia="仿宋_GB2312"/>
          <w:sz w:val="24"/>
        </w:rPr>
        <w:t>重点对符合人体器官移植医师认定条件做以详细介绍。</w:t>
      </w:r>
    </w:p>
    <w:p>
      <w:pPr>
        <w:widowControl/>
        <w:jc w:val="left"/>
        <w:rPr>
          <w:rFonts w:ascii="仿宋_GB2312" w:eastAsia="仿宋_GB2312"/>
          <w:sz w:val="24"/>
        </w:rPr>
      </w:pPr>
      <w:r>
        <w:rPr>
          <w:rFonts w:hint="eastAsia" w:ascii="仿宋_GB2312" w:eastAsia="仿宋_GB2312"/>
          <w:sz w:val="24"/>
        </w:rPr>
        <w:t>《人体器官移植医师培训与认定管理办法》公布前从事人体器官移植工作的，重点介绍连续从事时间及近5年累计以手术医师实施移植手术达到规定数量及移植器官生存率符合国家有关技术管理规范，并提供详细的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00"/>
    <w:rsid w:val="001E1A33"/>
    <w:rsid w:val="005A26D8"/>
    <w:rsid w:val="005B22FC"/>
    <w:rsid w:val="005B6400"/>
    <w:rsid w:val="0F203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310</Words>
  <Characters>310</Characters>
  <Lines>2</Lines>
  <Paragraphs>1</Paragraphs>
  <TotalTime>0</TotalTime>
  <ScaleCrop>false</ScaleCrop>
  <LinksUpToDate>false</LinksUpToDate>
  <CharactersWithSpaces>311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2017-11-07T02:49:00Z</dcterms:created>
  <dc:creator>user</dc:creator>
  <cp:lastModifiedBy>fabrex</cp:lastModifiedBy>
  <dcterms:modified xsi:type="dcterms:W3CDTF">2022-09-19T03:56:47Z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2EF3EC47F98E4127A58D3B0915814E52</vt:lpwstr>
  </property>
</Properties>
</file>